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0EC0" w14:textId="49303E9D" w:rsidR="00F75480" w:rsidRDefault="00374624" w:rsidP="00BF31BB">
      <w:pPr>
        <w:rPr>
          <w:lang w:val="en-US"/>
        </w:rPr>
      </w:pPr>
      <w:r>
        <w:rPr>
          <w:noProof/>
          <w:lang w:val="en-US"/>
        </w:rPr>
        <w:drawing>
          <wp:anchor distT="0" distB="0" distL="114300" distR="114300" simplePos="0" relativeHeight="251659264" behindDoc="1" locked="0" layoutInCell="1" allowOverlap="1" wp14:anchorId="4CDB6446" wp14:editId="6938BDFE">
            <wp:simplePos x="0" y="0"/>
            <wp:positionH relativeFrom="column">
              <wp:posOffset>76200</wp:posOffset>
            </wp:positionH>
            <wp:positionV relativeFrom="paragraph">
              <wp:posOffset>7620</wp:posOffset>
            </wp:positionV>
            <wp:extent cx="2552700" cy="2552700"/>
            <wp:effectExtent l="0" t="0" r="0" b="0"/>
            <wp:wrapTight wrapText="bothSides">
              <wp:wrapPolygon edited="0">
                <wp:start x="0" y="0"/>
                <wp:lineTo x="0" y="21439"/>
                <wp:lineTo x="21439" y="21439"/>
                <wp:lineTo x="214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page">
              <wp14:pctWidth>0</wp14:pctWidth>
            </wp14:sizeRelH>
            <wp14:sizeRelV relativeFrom="page">
              <wp14:pctHeight>0</wp14:pctHeight>
            </wp14:sizeRelV>
          </wp:anchor>
        </w:drawing>
      </w:r>
    </w:p>
    <w:p w14:paraId="308D091B" w14:textId="15BB3014" w:rsidR="00BF31BB" w:rsidRDefault="00FF619B" w:rsidP="00BF31BB">
      <w:pPr>
        <w:rPr>
          <w:lang w:val="en-US"/>
        </w:rPr>
      </w:pPr>
      <w:r>
        <w:rPr>
          <w:noProof/>
          <w:lang w:val="en-US"/>
        </w:rPr>
        <w:drawing>
          <wp:anchor distT="0" distB="0" distL="114300" distR="114300" simplePos="0" relativeHeight="251658240" behindDoc="1" locked="0" layoutInCell="1" allowOverlap="1" wp14:anchorId="5F5767C8" wp14:editId="44393F3E">
            <wp:simplePos x="0" y="0"/>
            <wp:positionH relativeFrom="margin">
              <wp:align>right</wp:align>
            </wp:positionH>
            <wp:positionV relativeFrom="paragraph">
              <wp:posOffset>4445</wp:posOffset>
            </wp:positionV>
            <wp:extent cx="2604135" cy="1920240"/>
            <wp:effectExtent l="0" t="0" r="5715" b="3810"/>
            <wp:wrapTight wrapText="bothSides">
              <wp:wrapPolygon edited="0">
                <wp:start x="0" y="0"/>
                <wp:lineTo x="0" y="21429"/>
                <wp:lineTo x="21489" y="21429"/>
                <wp:lineTo x="21489"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135" cy="1920240"/>
                    </a:xfrm>
                    <a:prstGeom prst="rect">
                      <a:avLst/>
                    </a:prstGeom>
                  </pic:spPr>
                </pic:pic>
              </a:graphicData>
            </a:graphic>
            <wp14:sizeRelH relativeFrom="page">
              <wp14:pctWidth>0</wp14:pctWidth>
            </wp14:sizeRelH>
            <wp14:sizeRelV relativeFrom="page">
              <wp14:pctHeight>0</wp14:pctHeight>
            </wp14:sizeRelV>
          </wp:anchor>
        </w:drawing>
      </w:r>
    </w:p>
    <w:p w14:paraId="147D765E" w14:textId="77777777"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2EF94F6D" w14:textId="77777777"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2AFD5D49" w14:textId="77777777"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28DF89CC" w14:textId="77777777"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424FCE26" w14:textId="77777777"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7559488F" w14:textId="33E621F5" w:rsidR="00374624" w:rsidRDefault="00374624"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1EB185C1" w14:textId="77777777" w:rsidR="00271ABB" w:rsidRDefault="00271ABB" w:rsidP="00D249E7">
      <w:pPr>
        <w:pStyle w:val="ListParagraph"/>
        <w:spacing w:after="200" w:line="276" w:lineRule="auto"/>
        <w:contextualSpacing/>
        <w:jc w:val="center"/>
        <w:rPr>
          <w:rFonts w:ascii="Century Gothic" w:hAnsi="Century Gothic"/>
          <w:b/>
          <w:bCs/>
          <w:color w:val="595959" w:themeColor="text1" w:themeTint="A6"/>
          <w:sz w:val="40"/>
          <w:szCs w:val="40"/>
        </w:rPr>
      </w:pPr>
    </w:p>
    <w:p w14:paraId="273E5E9A" w14:textId="33F5BCD0" w:rsidR="00BF31BB" w:rsidRDefault="00D249E7" w:rsidP="00D249E7">
      <w:pPr>
        <w:pStyle w:val="ListParagraph"/>
        <w:spacing w:after="200" w:line="276" w:lineRule="auto"/>
        <w:contextualSpacing/>
        <w:jc w:val="center"/>
        <w:rPr>
          <w:rFonts w:ascii="Century Gothic" w:hAnsi="Century Gothic"/>
          <w:b/>
          <w:bCs/>
          <w:color w:val="595959" w:themeColor="text1" w:themeTint="A6"/>
          <w:sz w:val="40"/>
          <w:szCs w:val="40"/>
        </w:rPr>
      </w:pPr>
      <w:r w:rsidRPr="00E8053C">
        <w:rPr>
          <w:rFonts w:ascii="Century Gothic" w:hAnsi="Century Gothic"/>
          <w:b/>
          <w:bCs/>
          <w:color w:val="595959" w:themeColor="text1" w:themeTint="A6"/>
          <w:sz w:val="40"/>
          <w:szCs w:val="40"/>
        </w:rPr>
        <w:t>INFORMATIONAL CHECK LIST</w:t>
      </w:r>
    </w:p>
    <w:p w14:paraId="47011C86" w14:textId="23E85975" w:rsidR="00132CF5" w:rsidRDefault="00892AE4" w:rsidP="00D249E7">
      <w:pPr>
        <w:pStyle w:val="ListParagraph"/>
        <w:spacing w:after="200" w:line="276" w:lineRule="auto"/>
        <w:contextualSpacing/>
        <w:jc w:val="center"/>
        <w:rPr>
          <w:rFonts w:ascii="Century Gothic" w:hAnsi="Century Gothic"/>
          <w:b/>
          <w:bCs/>
          <w:color w:val="595959" w:themeColor="text1" w:themeTint="A6"/>
          <w:sz w:val="32"/>
          <w:szCs w:val="32"/>
        </w:rPr>
      </w:pPr>
      <w:hyperlink r:id="rId8" w:history="1">
        <w:r w:rsidR="00132CF5" w:rsidRPr="00D44FC4">
          <w:rPr>
            <w:rStyle w:val="Hyperlink"/>
            <w:rFonts w:ascii="Century Gothic" w:hAnsi="Century Gothic"/>
            <w:b/>
            <w:bCs/>
            <w:sz w:val="32"/>
            <w:szCs w:val="32"/>
          </w:rPr>
          <w:t>www.2syndicates.com</w:t>
        </w:r>
      </w:hyperlink>
    </w:p>
    <w:p w14:paraId="7CC5F1D8" w14:textId="17452BAD" w:rsidR="00D249E7" w:rsidRPr="00D249E7" w:rsidRDefault="00D249E7" w:rsidP="00D249E7">
      <w:pPr>
        <w:pStyle w:val="ListParagraph"/>
        <w:spacing w:after="200" w:line="276" w:lineRule="auto"/>
        <w:contextualSpacing/>
        <w:rPr>
          <w:sz w:val="28"/>
          <w:szCs w:val="28"/>
        </w:rPr>
      </w:pPr>
    </w:p>
    <w:p w14:paraId="673AA853" w14:textId="3828AFA8" w:rsidR="00720EF6" w:rsidRPr="00720EF6" w:rsidRDefault="00720EF6" w:rsidP="00720EF6">
      <w:pPr>
        <w:pStyle w:val="ListParagraph"/>
        <w:numPr>
          <w:ilvl w:val="0"/>
          <w:numId w:val="41"/>
        </w:numPr>
        <w:spacing w:after="200" w:line="276" w:lineRule="auto"/>
        <w:contextualSpacing/>
        <w:jc w:val="both"/>
        <w:rPr>
          <w:rFonts w:ascii="Century Gothic" w:hAnsi="Century Gothic"/>
          <w:color w:val="595959" w:themeColor="text1" w:themeTint="A6"/>
        </w:rPr>
      </w:pPr>
      <w:r w:rsidRPr="00720EF6">
        <w:rPr>
          <w:rFonts w:ascii="Century Gothic" w:hAnsi="Century Gothic"/>
          <w:color w:val="595959" w:themeColor="text1" w:themeTint="A6"/>
        </w:rPr>
        <w:t xml:space="preserve">Please do not forget to phone Cecelia or </w:t>
      </w:r>
      <w:r w:rsidR="006E10DE">
        <w:rPr>
          <w:rFonts w:ascii="Century Gothic" w:hAnsi="Century Gothic"/>
          <w:color w:val="595959" w:themeColor="text1" w:themeTint="A6"/>
        </w:rPr>
        <w:t>SB</w:t>
      </w:r>
      <w:r w:rsidRPr="00720EF6">
        <w:rPr>
          <w:rFonts w:ascii="Century Gothic" w:hAnsi="Century Gothic"/>
          <w:color w:val="595959" w:themeColor="text1" w:themeTint="A6"/>
        </w:rPr>
        <w:t xml:space="preserve"> a few days before departure and advise your </w:t>
      </w:r>
      <w:r w:rsidRPr="00720EF6">
        <w:rPr>
          <w:rFonts w:ascii="Century Gothic" w:hAnsi="Century Gothic"/>
          <w:b/>
          <w:bCs/>
          <w:color w:val="595959" w:themeColor="text1" w:themeTint="A6"/>
        </w:rPr>
        <w:t>arrival date</w:t>
      </w:r>
      <w:r w:rsidRPr="00720EF6">
        <w:rPr>
          <w:rFonts w:ascii="Century Gothic" w:hAnsi="Century Gothic"/>
          <w:color w:val="595959" w:themeColor="text1" w:themeTint="A6"/>
        </w:rPr>
        <w:t xml:space="preserve"> and time so that the camps are notified when to expect you.  Please do not contact the camp staff directly.</w:t>
      </w:r>
    </w:p>
    <w:tbl>
      <w:tblPr>
        <w:tblW w:w="8726" w:type="dxa"/>
        <w:tblInd w:w="758" w:type="dxa"/>
        <w:tblCellMar>
          <w:left w:w="0" w:type="dxa"/>
          <w:right w:w="0" w:type="dxa"/>
        </w:tblCellMar>
        <w:tblLook w:val="04A0" w:firstRow="1" w:lastRow="0" w:firstColumn="1" w:lastColumn="0" w:noHBand="0" w:noVBand="1"/>
      </w:tblPr>
      <w:tblGrid>
        <w:gridCol w:w="1642"/>
        <w:gridCol w:w="1134"/>
        <w:gridCol w:w="2459"/>
        <w:gridCol w:w="3491"/>
      </w:tblGrid>
      <w:tr w:rsidR="00720EF6" w14:paraId="6FD56257" w14:textId="77777777" w:rsidTr="007012FE">
        <w:trPr>
          <w:trHeight w:val="250"/>
        </w:trPr>
        <w:tc>
          <w:tcPr>
            <w:tcW w:w="16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586F4A" w14:textId="77777777" w:rsidR="00720EF6" w:rsidRPr="00107C7A" w:rsidRDefault="00720EF6" w:rsidP="007012FE">
            <w:pPr>
              <w:jc w:val="both"/>
              <w:rPr>
                <w:rFonts w:ascii="Century Gothic" w:hAnsi="Century Gothic"/>
                <w:color w:val="595959" w:themeColor="text1" w:themeTint="A6"/>
              </w:rPr>
            </w:pPr>
            <w:r w:rsidRPr="00107C7A">
              <w:rPr>
                <w:rFonts w:ascii="Century Gothic" w:hAnsi="Century Gothic"/>
                <w:color w:val="595959" w:themeColor="text1" w:themeTint="A6"/>
              </w:rPr>
              <w:t>Syndicates Administrator</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B23C60" w14:textId="5CCE7F0E" w:rsidR="00720EF6" w:rsidRPr="00107C7A" w:rsidRDefault="006E10DE" w:rsidP="007012FE">
            <w:pPr>
              <w:jc w:val="both"/>
              <w:rPr>
                <w:rFonts w:ascii="Century Gothic" w:hAnsi="Century Gothic"/>
                <w:color w:val="595959" w:themeColor="text1" w:themeTint="A6"/>
              </w:rPr>
            </w:pPr>
            <w:r>
              <w:rPr>
                <w:rFonts w:ascii="Century Gothic" w:hAnsi="Century Gothic"/>
                <w:color w:val="595959" w:themeColor="text1" w:themeTint="A6"/>
              </w:rPr>
              <w:t>SB</w:t>
            </w:r>
          </w:p>
        </w:tc>
        <w:tc>
          <w:tcPr>
            <w:tcW w:w="24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C32E8E" w14:textId="6F965587" w:rsidR="00720EF6" w:rsidRPr="00107C7A" w:rsidRDefault="00720EF6" w:rsidP="007012FE">
            <w:pPr>
              <w:jc w:val="both"/>
              <w:rPr>
                <w:rFonts w:ascii="Century Gothic" w:hAnsi="Century Gothic"/>
                <w:color w:val="595959" w:themeColor="text1" w:themeTint="A6"/>
              </w:rPr>
            </w:pPr>
            <w:r w:rsidRPr="00107C7A">
              <w:rPr>
                <w:rFonts w:ascii="Century Gothic" w:hAnsi="Century Gothic"/>
                <w:color w:val="595959" w:themeColor="text1" w:themeTint="A6"/>
              </w:rPr>
              <w:t>0026</w:t>
            </w:r>
            <w:r w:rsidR="00A06D25" w:rsidRPr="00107C7A">
              <w:rPr>
                <w:rFonts w:ascii="Century Gothic" w:hAnsi="Century Gothic"/>
                <w:color w:val="595959" w:themeColor="text1" w:themeTint="A6"/>
              </w:rPr>
              <w:t xml:space="preserve">7 </w:t>
            </w:r>
            <w:r w:rsidRPr="00107C7A">
              <w:rPr>
                <w:rFonts w:ascii="Century Gothic" w:hAnsi="Century Gothic"/>
                <w:color w:val="595959" w:themeColor="text1" w:themeTint="A6"/>
              </w:rPr>
              <w:t xml:space="preserve">74988786 </w:t>
            </w:r>
            <w:r w:rsidR="006E0F24" w:rsidRPr="00107C7A">
              <w:rPr>
                <w:rFonts w:ascii="Century Gothic" w:hAnsi="Century Gothic"/>
                <w:color w:val="595959" w:themeColor="text1" w:themeTint="A6"/>
              </w:rPr>
              <w:t>or 00267    728</w:t>
            </w:r>
            <w:r w:rsidRPr="00107C7A">
              <w:rPr>
                <w:rFonts w:ascii="Century Gothic" w:hAnsi="Century Gothic"/>
                <w:color w:val="595959" w:themeColor="text1" w:themeTint="A6"/>
              </w:rPr>
              <w:t>98198</w:t>
            </w:r>
          </w:p>
        </w:tc>
        <w:tc>
          <w:tcPr>
            <w:tcW w:w="3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DDDC4D7" w14:textId="77777777" w:rsidR="00720EF6" w:rsidRDefault="00892AE4" w:rsidP="007012FE">
            <w:pPr>
              <w:jc w:val="both"/>
              <w:rPr>
                <w:rFonts w:ascii="Century Gothic" w:hAnsi="Century Gothic"/>
                <w:color w:val="000000"/>
              </w:rPr>
            </w:pPr>
            <w:hyperlink r:id="rId9" w:history="1">
              <w:r w:rsidR="00720EF6">
                <w:rPr>
                  <w:rStyle w:val="Hyperlink"/>
                  <w:rFonts w:ascii="Century Gothic" w:hAnsi="Century Gothic"/>
                </w:rPr>
                <w:t>syndicates1@mashatu.com</w:t>
              </w:r>
            </w:hyperlink>
          </w:p>
        </w:tc>
      </w:tr>
      <w:tr w:rsidR="00720EF6" w14:paraId="419A7A87" w14:textId="77777777" w:rsidTr="007012FE">
        <w:trPr>
          <w:trHeight w:val="25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2A95B8" w14:textId="77777777" w:rsidR="00720EF6" w:rsidRPr="00107C7A" w:rsidRDefault="00720EF6" w:rsidP="007012FE">
            <w:pPr>
              <w:jc w:val="both"/>
              <w:rPr>
                <w:rFonts w:ascii="Century Gothic" w:hAnsi="Century Gothic"/>
                <w:color w:val="595959" w:themeColor="text1" w:themeTint="A6"/>
              </w:rPr>
            </w:pPr>
            <w:r w:rsidRPr="00107C7A">
              <w:rPr>
                <w:rFonts w:ascii="Century Gothic" w:hAnsi="Century Gothic"/>
                <w:color w:val="595959" w:themeColor="text1" w:themeTint="A6"/>
              </w:rPr>
              <w:t>Syndicates Administrator</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EA642" w14:textId="77777777" w:rsidR="00720EF6" w:rsidRPr="00107C7A" w:rsidRDefault="00720EF6" w:rsidP="007012FE">
            <w:pPr>
              <w:jc w:val="both"/>
              <w:rPr>
                <w:rFonts w:ascii="Century Gothic" w:hAnsi="Century Gothic"/>
                <w:color w:val="595959" w:themeColor="text1" w:themeTint="A6"/>
              </w:rPr>
            </w:pPr>
            <w:r w:rsidRPr="00107C7A">
              <w:rPr>
                <w:rFonts w:ascii="Century Gothic" w:hAnsi="Century Gothic"/>
                <w:color w:val="595959" w:themeColor="text1" w:themeTint="A6"/>
              </w:rPr>
              <w:t>Cecilia</w:t>
            </w:r>
          </w:p>
        </w:tc>
        <w:tc>
          <w:tcPr>
            <w:tcW w:w="24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AC0F4" w14:textId="755C0278" w:rsidR="00A06D25" w:rsidRPr="00107C7A" w:rsidRDefault="00720EF6" w:rsidP="007012FE">
            <w:pPr>
              <w:jc w:val="both"/>
              <w:rPr>
                <w:rFonts w:ascii="Century Gothic" w:hAnsi="Century Gothic"/>
                <w:color w:val="595959" w:themeColor="text1" w:themeTint="A6"/>
              </w:rPr>
            </w:pPr>
            <w:r w:rsidRPr="00107C7A">
              <w:rPr>
                <w:rFonts w:ascii="Century Gothic" w:hAnsi="Century Gothic"/>
                <w:color w:val="595959" w:themeColor="text1" w:themeTint="A6"/>
              </w:rPr>
              <w:t>00267</w:t>
            </w:r>
            <w:r w:rsidR="00A06D25" w:rsidRPr="00107C7A">
              <w:rPr>
                <w:rFonts w:ascii="Century Gothic" w:hAnsi="Century Gothic"/>
                <w:color w:val="595959" w:themeColor="text1" w:themeTint="A6"/>
              </w:rPr>
              <w:t xml:space="preserve">   </w:t>
            </w:r>
            <w:r w:rsidRPr="00107C7A">
              <w:rPr>
                <w:rFonts w:ascii="Century Gothic" w:hAnsi="Century Gothic"/>
                <w:color w:val="595959" w:themeColor="text1" w:themeTint="A6"/>
              </w:rPr>
              <w:t xml:space="preserve">74988786 </w:t>
            </w:r>
            <w:r w:rsidR="00A06D25" w:rsidRPr="00107C7A">
              <w:rPr>
                <w:rFonts w:ascii="Century Gothic" w:hAnsi="Century Gothic"/>
                <w:color w:val="595959" w:themeColor="text1" w:themeTint="A6"/>
              </w:rPr>
              <w:t>or</w:t>
            </w:r>
          </w:p>
          <w:p w14:paraId="60FD19D3" w14:textId="2C8E7372" w:rsidR="00720EF6" w:rsidRPr="00107C7A" w:rsidRDefault="006E0F24" w:rsidP="007012FE">
            <w:pPr>
              <w:jc w:val="both"/>
              <w:rPr>
                <w:rFonts w:ascii="Century Gothic" w:hAnsi="Century Gothic"/>
                <w:color w:val="595959" w:themeColor="text1" w:themeTint="A6"/>
              </w:rPr>
            </w:pPr>
            <w:r w:rsidRPr="00107C7A">
              <w:rPr>
                <w:rFonts w:ascii="Century Gothic" w:hAnsi="Century Gothic"/>
                <w:color w:val="595959" w:themeColor="text1" w:themeTint="A6"/>
              </w:rPr>
              <w:t>00267   757</w:t>
            </w:r>
            <w:r w:rsidR="00720EF6" w:rsidRPr="00107C7A">
              <w:rPr>
                <w:rFonts w:ascii="Century Gothic" w:hAnsi="Century Gothic"/>
                <w:color w:val="595959" w:themeColor="text1" w:themeTint="A6"/>
              </w:rPr>
              <w:t xml:space="preserve">44714 </w:t>
            </w:r>
          </w:p>
        </w:tc>
        <w:tc>
          <w:tcPr>
            <w:tcW w:w="3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4AA69" w14:textId="77777777" w:rsidR="00720EF6" w:rsidRDefault="00892AE4" w:rsidP="007012FE">
            <w:pPr>
              <w:jc w:val="both"/>
              <w:rPr>
                <w:rFonts w:ascii="Century Gothic" w:hAnsi="Century Gothic"/>
                <w:color w:val="000000"/>
              </w:rPr>
            </w:pPr>
            <w:hyperlink r:id="rId10" w:history="1">
              <w:r w:rsidR="00720EF6">
                <w:rPr>
                  <w:rStyle w:val="Hyperlink"/>
                  <w:rFonts w:ascii="Century Gothic" w:hAnsi="Century Gothic"/>
                </w:rPr>
                <w:t>syndicates2@mashatu.com</w:t>
              </w:r>
            </w:hyperlink>
          </w:p>
        </w:tc>
      </w:tr>
    </w:tbl>
    <w:p w14:paraId="3A2A47DE" w14:textId="77777777" w:rsidR="00720EF6" w:rsidRDefault="00720EF6" w:rsidP="00720EF6">
      <w:pPr>
        <w:pStyle w:val="ListParagraph"/>
        <w:spacing w:after="200" w:line="276" w:lineRule="auto"/>
        <w:ind w:left="1080"/>
        <w:contextualSpacing/>
        <w:jc w:val="both"/>
        <w:rPr>
          <w:rFonts w:ascii="Century Gothic" w:hAnsi="Century Gothic"/>
          <w:color w:val="595959" w:themeColor="text1" w:themeTint="A6"/>
        </w:rPr>
      </w:pPr>
    </w:p>
    <w:p w14:paraId="4D679F3A" w14:textId="7271292E" w:rsidR="000820DA" w:rsidRPr="00720EF6" w:rsidRDefault="000820DA" w:rsidP="00720EF6">
      <w:pPr>
        <w:pStyle w:val="ListParagraph"/>
        <w:numPr>
          <w:ilvl w:val="0"/>
          <w:numId w:val="41"/>
        </w:numPr>
        <w:spacing w:after="200" w:line="276" w:lineRule="auto"/>
        <w:contextualSpacing/>
        <w:jc w:val="both"/>
        <w:rPr>
          <w:rFonts w:ascii="Century Gothic" w:hAnsi="Century Gothic"/>
          <w:color w:val="595959" w:themeColor="text1" w:themeTint="A6"/>
        </w:rPr>
      </w:pPr>
      <w:r w:rsidRPr="00720EF6">
        <w:rPr>
          <w:rFonts w:ascii="Century Gothic" w:hAnsi="Century Gothic"/>
          <w:color w:val="595959" w:themeColor="text1" w:themeTint="A6"/>
        </w:rPr>
        <w:t xml:space="preserve">Access into Botswana is currently via </w:t>
      </w:r>
      <w:r w:rsidRPr="00720EF6">
        <w:rPr>
          <w:rFonts w:ascii="Century Gothic" w:hAnsi="Century Gothic"/>
          <w:b/>
          <w:bCs/>
          <w:color w:val="595959" w:themeColor="text1" w:themeTint="A6"/>
        </w:rPr>
        <w:t>Pontdrift border post.</w:t>
      </w:r>
      <w:r w:rsidRPr="00720EF6">
        <w:rPr>
          <w:rFonts w:ascii="Century Gothic" w:hAnsi="Century Gothic"/>
          <w:color w:val="595959" w:themeColor="text1" w:themeTint="A6"/>
        </w:rPr>
        <w:t xml:space="preserve"> </w:t>
      </w:r>
    </w:p>
    <w:p w14:paraId="1B5440A6" w14:textId="77777777" w:rsidR="000820DA" w:rsidRDefault="000820DA" w:rsidP="00720EF6">
      <w:pPr>
        <w:spacing w:after="200" w:line="276" w:lineRule="auto"/>
        <w:ind w:firstLine="720"/>
        <w:contextualSpacing/>
        <w:jc w:val="both"/>
        <w:rPr>
          <w:rFonts w:ascii="Century Gothic" w:hAnsi="Century Gothic"/>
          <w:color w:val="595959" w:themeColor="text1" w:themeTint="A6"/>
        </w:rPr>
      </w:pPr>
      <w:r w:rsidRPr="00482B03">
        <w:rPr>
          <w:rFonts w:ascii="Century Gothic" w:hAnsi="Century Gothic"/>
          <w:color w:val="595959" w:themeColor="text1" w:themeTint="A6"/>
        </w:rPr>
        <w:t>Opening hours: 0</w:t>
      </w:r>
      <w:r>
        <w:rPr>
          <w:rFonts w:ascii="Century Gothic" w:hAnsi="Century Gothic"/>
          <w:color w:val="595959" w:themeColor="text1" w:themeTint="A6"/>
        </w:rPr>
        <w:t>8h00 – 16h00</w:t>
      </w:r>
    </w:p>
    <w:p w14:paraId="0A40EC36" w14:textId="77777777" w:rsidR="000820DA" w:rsidRPr="00E8053C" w:rsidRDefault="000820DA" w:rsidP="0078749D">
      <w:pPr>
        <w:spacing w:after="200" w:line="276" w:lineRule="auto"/>
        <w:ind w:left="1080"/>
        <w:contextualSpacing/>
        <w:jc w:val="both"/>
        <w:rPr>
          <w:rFonts w:ascii="Century Gothic" w:hAnsi="Century Gothic"/>
          <w:color w:val="595959" w:themeColor="text1" w:themeTint="A6"/>
        </w:rPr>
      </w:pPr>
    </w:p>
    <w:p w14:paraId="77B2872A" w14:textId="1231A654" w:rsidR="000820DA" w:rsidRDefault="00340149" w:rsidP="00720EF6">
      <w:pPr>
        <w:spacing w:after="200" w:line="276" w:lineRule="auto"/>
        <w:ind w:left="360" w:firstLine="360"/>
        <w:contextualSpacing/>
        <w:jc w:val="both"/>
        <w:rPr>
          <w:rFonts w:ascii="Century Gothic" w:hAnsi="Century Gothic"/>
          <w:color w:val="595959" w:themeColor="text1" w:themeTint="A6"/>
        </w:rPr>
      </w:pPr>
      <w:r>
        <w:rPr>
          <w:rFonts w:ascii="Century Gothic" w:hAnsi="Century Gothic"/>
          <w:color w:val="595959" w:themeColor="text1" w:themeTint="A6"/>
        </w:rPr>
        <w:t xml:space="preserve">Johannesburg to Pont Drift is </w:t>
      </w:r>
      <w:r w:rsidR="00710D8C">
        <w:rPr>
          <w:rFonts w:ascii="Century Gothic" w:hAnsi="Century Gothic"/>
          <w:color w:val="595959" w:themeColor="text1" w:themeTint="A6"/>
        </w:rPr>
        <w:t>approx.</w:t>
      </w:r>
      <w:r>
        <w:rPr>
          <w:rFonts w:ascii="Century Gothic" w:hAnsi="Century Gothic"/>
          <w:color w:val="595959" w:themeColor="text1" w:themeTint="A6"/>
        </w:rPr>
        <w:t xml:space="preserve"> 5</w:t>
      </w:r>
      <w:r w:rsidR="009B6BA4">
        <w:rPr>
          <w:rFonts w:ascii="Century Gothic" w:hAnsi="Century Gothic"/>
          <w:color w:val="595959" w:themeColor="text1" w:themeTint="A6"/>
        </w:rPr>
        <w:t>2</w:t>
      </w:r>
      <w:r>
        <w:rPr>
          <w:rFonts w:ascii="Century Gothic" w:hAnsi="Century Gothic"/>
          <w:color w:val="595959" w:themeColor="text1" w:themeTint="A6"/>
        </w:rPr>
        <w:t>0 kms.</w:t>
      </w:r>
    </w:p>
    <w:p w14:paraId="197F6203" w14:textId="77777777" w:rsidR="000820DA" w:rsidRDefault="000820DA" w:rsidP="0078749D">
      <w:pPr>
        <w:spacing w:after="200" w:line="276" w:lineRule="auto"/>
        <w:ind w:firstLine="720"/>
        <w:contextualSpacing/>
        <w:jc w:val="both"/>
        <w:rPr>
          <w:rFonts w:ascii="Century Gothic" w:hAnsi="Century Gothic"/>
          <w:color w:val="595959" w:themeColor="text1" w:themeTint="A6"/>
        </w:rPr>
      </w:pPr>
    </w:p>
    <w:p w14:paraId="12583F8C" w14:textId="0680A765" w:rsidR="00C0617B" w:rsidRDefault="000820DA" w:rsidP="00720EF6">
      <w:pPr>
        <w:spacing w:after="200" w:line="276" w:lineRule="auto"/>
        <w:ind w:left="720"/>
        <w:contextualSpacing/>
        <w:jc w:val="both"/>
        <w:rPr>
          <w:rFonts w:ascii="Century Gothic" w:hAnsi="Century Gothic"/>
          <w:color w:val="595959" w:themeColor="text1" w:themeTint="A6"/>
        </w:rPr>
      </w:pPr>
      <w:r w:rsidRPr="000820DA">
        <w:rPr>
          <w:rFonts w:ascii="Century Gothic" w:hAnsi="Century Gothic"/>
          <w:color w:val="595959" w:themeColor="text1" w:themeTint="A6"/>
        </w:rPr>
        <w:t xml:space="preserve">As one is coming into Polokwane there is a </w:t>
      </w:r>
      <w:r w:rsidRPr="00A73FB5">
        <w:rPr>
          <w:rFonts w:ascii="Century Gothic" w:hAnsi="Century Gothic"/>
          <w:b/>
          <w:bCs/>
          <w:color w:val="595959" w:themeColor="text1" w:themeTint="A6"/>
        </w:rPr>
        <w:t>new offramp</w:t>
      </w:r>
      <w:r w:rsidRPr="000820DA">
        <w:rPr>
          <w:rFonts w:ascii="Century Gothic" w:hAnsi="Century Gothic"/>
          <w:color w:val="595959" w:themeColor="text1" w:themeTint="A6"/>
        </w:rPr>
        <w:t xml:space="preserve"> called Thabo Mbeki Street which you need to take. This will take you back onto the old road through Polokwane. </w:t>
      </w:r>
    </w:p>
    <w:p w14:paraId="45641E79" w14:textId="2CF1E804" w:rsidR="00C0617B" w:rsidRDefault="00C0617B" w:rsidP="0078749D">
      <w:pPr>
        <w:spacing w:after="200" w:line="276" w:lineRule="auto"/>
        <w:ind w:left="1080"/>
        <w:contextualSpacing/>
        <w:jc w:val="both"/>
        <w:rPr>
          <w:rFonts w:ascii="Century Gothic" w:hAnsi="Century Gothic"/>
          <w:color w:val="595959" w:themeColor="text1" w:themeTint="A6"/>
        </w:rPr>
      </w:pPr>
    </w:p>
    <w:p w14:paraId="149A4BAB" w14:textId="5AD53277" w:rsidR="00C0617B" w:rsidRPr="00B82BD3" w:rsidRDefault="00C0617B" w:rsidP="00720EF6">
      <w:pPr>
        <w:spacing w:after="200" w:line="276" w:lineRule="auto"/>
        <w:ind w:left="720"/>
        <w:contextualSpacing/>
        <w:jc w:val="both"/>
        <w:rPr>
          <w:rFonts w:ascii="Century Gothic" w:hAnsi="Century Gothic"/>
          <w:color w:val="595959" w:themeColor="text1" w:themeTint="A6"/>
        </w:rPr>
      </w:pPr>
      <w:r>
        <w:rPr>
          <w:rFonts w:ascii="Century Gothic" w:hAnsi="Century Gothic"/>
          <w:color w:val="595959" w:themeColor="text1" w:themeTint="A6"/>
        </w:rPr>
        <w:t>Continue on the R101 towards town.  At the large traffic circle take the 1</w:t>
      </w:r>
      <w:r w:rsidRPr="00C0617B">
        <w:rPr>
          <w:rFonts w:ascii="Century Gothic" w:hAnsi="Century Gothic"/>
          <w:color w:val="595959" w:themeColor="text1" w:themeTint="A6"/>
          <w:vertAlign w:val="superscript"/>
        </w:rPr>
        <w:t>st</w:t>
      </w:r>
      <w:r>
        <w:rPr>
          <w:rFonts w:ascii="Century Gothic" w:hAnsi="Century Gothic"/>
          <w:color w:val="595959" w:themeColor="text1" w:themeTint="A6"/>
        </w:rPr>
        <w:t xml:space="preserve"> exit into Nelson Mandela Drive.  Follow the road for about 6kms and turn right onto the R521 toward Dendron on </w:t>
      </w:r>
      <w:proofErr w:type="spellStart"/>
      <w:r w:rsidRPr="00B82BD3">
        <w:rPr>
          <w:rFonts w:ascii="Century Gothic" w:hAnsi="Century Gothic"/>
          <w:color w:val="595959" w:themeColor="text1" w:themeTint="A6"/>
        </w:rPr>
        <w:t>Vermikuliet</w:t>
      </w:r>
      <w:proofErr w:type="spellEnd"/>
      <w:r w:rsidRPr="00B82BD3">
        <w:rPr>
          <w:rFonts w:ascii="Century Gothic" w:hAnsi="Century Gothic"/>
          <w:color w:val="595959" w:themeColor="text1" w:themeTint="A6"/>
        </w:rPr>
        <w:t xml:space="preserve"> St. Continue 600 metres and the road changes to Clarence Street. You will see Polokwane Tractors on your left-hand side. Turn left onto </w:t>
      </w:r>
      <w:proofErr w:type="spellStart"/>
      <w:r w:rsidRPr="00B82BD3">
        <w:rPr>
          <w:rFonts w:ascii="Century Gothic" w:hAnsi="Century Gothic"/>
          <w:color w:val="595959" w:themeColor="text1" w:themeTint="A6"/>
        </w:rPr>
        <w:t>Witklip</w:t>
      </w:r>
      <w:proofErr w:type="spellEnd"/>
      <w:r w:rsidRPr="00B82BD3">
        <w:rPr>
          <w:rFonts w:ascii="Century Gothic" w:hAnsi="Century Gothic"/>
          <w:color w:val="595959" w:themeColor="text1" w:themeTint="A6"/>
        </w:rPr>
        <w:t xml:space="preserve"> St towards Alldays. </w:t>
      </w:r>
      <w:r w:rsidR="00B82BD3" w:rsidRPr="00B82BD3">
        <w:rPr>
          <w:rFonts w:ascii="Century Gothic" w:hAnsi="Century Gothic"/>
          <w:color w:val="595959" w:themeColor="text1" w:themeTint="A6"/>
        </w:rPr>
        <w:t>Follow the road through Dendron, Vivo, Alldays to Pontdrift.</w:t>
      </w:r>
    </w:p>
    <w:p w14:paraId="77F8481A" w14:textId="77777777" w:rsidR="00C0617B" w:rsidRDefault="00C0617B" w:rsidP="0078749D">
      <w:pPr>
        <w:spacing w:after="200" w:line="276" w:lineRule="auto"/>
        <w:ind w:left="1080"/>
        <w:contextualSpacing/>
        <w:jc w:val="both"/>
        <w:rPr>
          <w:rFonts w:ascii="Roboto" w:hAnsi="Roboto"/>
          <w:color w:val="3C4043"/>
          <w:sz w:val="27"/>
          <w:szCs w:val="27"/>
        </w:rPr>
      </w:pPr>
    </w:p>
    <w:p w14:paraId="224BCF25" w14:textId="27EA72D8" w:rsidR="000820DA" w:rsidRPr="000820DA" w:rsidRDefault="000820DA" w:rsidP="00720EF6">
      <w:pPr>
        <w:spacing w:after="200" w:line="276" w:lineRule="auto"/>
        <w:ind w:left="720"/>
        <w:contextualSpacing/>
        <w:jc w:val="both"/>
        <w:rPr>
          <w:rFonts w:ascii="Century Gothic" w:hAnsi="Century Gothic"/>
          <w:color w:val="595959" w:themeColor="text1" w:themeTint="A6"/>
        </w:rPr>
      </w:pPr>
      <w:r w:rsidRPr="000820DA">
        <w:rPr>
          <w:rFonts w:ascii="Century Gothic" w:hAnsi="Century Gothic"/>
          <w:color w:val="595959" w:themeColor="text1" w:themeTint="A6"/>
        </w:rPr>
        <w:lastRenderedPageBreak/>
        <w:t xml:space="preserve">The condition of the road is fairly good beyond Polokwane with random potholes starting about 30 kms from Alldays.  </w:t>
      </w:r>
      <w:r w:rsidR="00340149">
        <w:rPr>
          <w:rFonts w:ascii="Century Gothic" w:hAnsi="Century Gothic"/>
          <w:color w:val="595959" w:themeColor="text1" w:themeTint="A6"/>
        </w:rPr>
        <w:t>After Alldays, t</w:t>
      </w:r>
      <w:r w:rsidRPr="000820DA">
        <w:rPr>
          <w:rFonts w:ascii="Century Gothic" w:hAnsi="Century Gothic"/>
          <w:color w:val="595959" w:themeColor="text1" w:themeTint="A6"/>
        </w:rPr>
        <w:t xml:space="preserve">here are bad potholes from the De Beers/Venetia mine turn off until the Pontdrift Border Post.  </w:t>
      </w:r>
    </w:p>
    <w:p w14:paraId="1142277C" w14:textId="77777777" w:rsidR="000820DA" w:rsidRDefault="000820DA" w:rsidP="0078749D">
      <w:pPr>
        <w:spacing w:after="200" w:line="276" w:lineRule="auto"/>
        <w:contextualSpacing/>
        <w:jc w:val="both"/>
        <w:rPr>
          <w:rFonts w:ascii="Century Gothic" w:hAnsi="Century Gothic"/>
          <w:color w:val="595959" w:themeColor="text1" w:themeTint="A6"/>
        </w:rPr>
      </w:pPr>
    </w:p>
    <w:p w14:paraId="41C50BB7" w14:textId="4662E922" w:rsidR="00687DCD" w:rsidRDefault="00670ABF" w:rsidP="00687DCD">
      <w:pPr>
        <w:spacing w:after="200" w:line="276" w:lineRule="auto"/>
        <w:ind w:left="720"/>
        <w:contextualSpacing/>
        <w:jc w:val="both"/>
        <w:rPr>
          <w:rFonts w:ascii="Century Gothic" w:hAnsi="Century Gothic"/>
          <w:color w:val="595959" w:themeColor="text1" w:themeTint="A6"/>
        </w:rPr>
      </w:pPr>
      <w:r>
        <w:rPr>
          <w:rFonts w:ascii="Century Gothic" w:hAnsi="Century Gothic"/>
          <w:color w:val="595959" w:themeColor="text1" w:themeTint="A6"/>
        </w:rPr>
        <w:t xml:space="preserve">Should the river be flowing </w:t>
      </w:r>
      <w:r w:rsidR="000820DA">
        <w:rPr>
          <w:rFonts w:ascii="Century Gothic" w:hAnsi="Century Gothic"/>
          <w:color w:val="595959" w:themeColor="text1" w:themeTint="A6"/>
        </w:rPr>
        <w:t>access into Botswana is via cable car – the fee</w:t>
      </w:r>
      <w:r w:rsidR="000820DA" w:rsidRPr="0015103F">
        <w:rPr>
          <w:rFonts w:ascii="Century Gothic" w:hAnsi="Century Gothic"/>
          <w:color w:val="595959" w:themeColor="text1" w:themeTint="A6"/>
        </w:rPr>
        <w:t xml:space="preserve"> is </w:t>
      </w:r>
      <w:r w:rsidR="000820DA" w:rsidRPr="00A73FB5">
        <w:rPr>
          <w:rFonts w:ascii="Century Gothic" w:hAnsi="Century Gothic"/>
          <w:b/>
          <w:bCs/>
          <w:color w:val="595959" w:themeColor="text1" w:themeTint="A6"/>
        </w:rPr>
        <w:t>P</w:t>
      </w:r>
      <w:r w:rsidR="00976C10">
        <w:rPr>
          <w:rFonts w:ascii="Century Gothic" w:hAnsi="Century Gothic"/>
          <w:b/>
          <w:bCs/>
          <w:color w:val="595959" w:themeColor="text1" w:themeTint="A6"/>
        </w:rPr>
        <w:t>80</w:t>
      </w:r>
      <w:r w:rsidR="000820DA" w:rsidRPr="00A73FB5">
        <w:rPr>
          <w:rFonts w:ascii="Century Gothic" w:hAnsi="Century Gothic"/>
          <w:b/>
          <w:bCs/>
          <w:color w:val="595959" w:themeColor="text1" w:themeTint="A6"/>
        </w:rPr>
        <w:t xml:space="preserve"> pp</w:t>
      </w:r>
      <w:r w:rsidR="000820DA" w:rsidRPr="0015103F">
        <w:rPr>
          <w:rFonts w:ascii="Century Gothic" w:hAnsi="Century Gothic"/>
          <w:color w:val="595959" w:themeColor="text1" w:themeTint="A6"/>
        </w:rPr>
        <w:t xml:space="preserve"> per crossing and luggage is </w:t>
      </w:r>
      <w:r w:rsidR="000820DA" w:rsidRPr="00A73FB5">
        <w:rPr>
          <w:rFonts w:ascii="Century Gothic" w:hAnsi="Century Gothic"/>
          <w:b/>
          <w:bCs/>
          <w:color w:val="595959" w:themeColor="text1" w:themeTint="A6"/>
        </w:rPr>
        <w:t>P</w:t>
      </w:r>
      <w:r w:rsidR="00E83AE6">
        <w:rPr>
          <w:rFonts w:ascii="Century Gothic" w:hAnsi="Century Gothic"/>
          <w:b/>
          <w:bCs/>
          <w:color w:val="595959" w:themeColor="text1" w:themeTint="A6"/>
        </w:rPr>
        <w:t>220</w:t>
      </w:r>
      <w:r w:rsidR="000820DA" w:rsidRPr="0015103F">
        <w:rPr>
          <w:rFonts w:ascii="Century Gothic" w:hAnsi="Century Gothic"/>
          <w:color w:val="595959" w:themeColor="text1" w:themeTint="A6"/>
        </w:rPr>
        <w:t xml:space="preserve"> per load per crossing</w:t>
      </w:r>
      <w:r w:rsidR="0099047D">
        <w:rPr>
          <w:rFonts w:ascii="Century Gothic" w:hAnsi="Century Gothic"/>
          <w:color w:val="595959" w:themeColor="text1" w:themeTint="A6"/>
        </w:rPr>
        <w:t xml:space="preserve"> (as at Jan 2024)</w:t>
      </w:r>
      <w:r w:rsidR="000820DA" w:rsidRPr="0015103F">
        <w:rPr>
          <w:rFonts w:ascii="Century Gothic" w:hAnsi="Century Gothic"/>
          <w:color w:val="595959" w:themeColor="text1" w:themeTint="A6"/>
        </w:rPr>
        <w:t>.</w:t>
      </w:r>
      <w:r w:rsidR="000820DA">
        <w:rPr>
          <w:rFonts w:ascii="Century Gothic" w:hAnsi="Century Gothic"/>
          <w:color w:val="595959" w:themeColor="text1" w:themeTint="A6"/>
        </w:rPr>
        <w:t xml:space="preserve">  Please ensure you have sufficient cash for both directions – this can be paid in Pula or ZAR.  Cash only.</w:t>
      </w:r>
      <w:r w:rsidR="00687DCD">
        <w:rPr>
          <w:rFonts w:ascii="Century Gothic" w:hAnsi="Century Gothic"/>
          <w:color w:val="595959" w:themeColor="text1" w:themeTint="A6"/>
        </w:rPr>
        <w:t xml:space="preserve"> </w:t>
      </w:r>
    </w:p>
    <w:p w14:paraId="43581EF4" w14:textId="77777777" w:rsidR="00687DCD" w:rsidRDefault="00687DCD" w:rsidP="00687DCD">
      <w:pPr>
        <w:spacing w:after="200" w:line="276" w:lineRule="auto"/>
        <w:ind w:left="720"/>
        <w:contextualSpacing/>
        <w:jc w:val="both"/>
        <w:rPr>
          <w:rFonts w:ascii="Century Gothic" w:hAnsi="Century Gothic"/>
          <w:color w:val="595959" w:themeColor="text1" w:themeTint="A6"/>
        </w:rPr>
      </w:pPr>
    </w:p>
    <w:p w14:paraId="6297E426" w14:textId="3F5F3A9B" w:rsidR="0078749D" w:rsidRDefault="0078749D" w:rsidP="00687DCD">
      <w:pPr>
        <w:spacing w:after="200" w:line="276" w:lineRule="auto"/>
        <w:ind w:left="720"/>
        <w:contextualSpacing/>
        <w:jc w:val="both"/>
        <w:rPr>
          <w:rFonts w:ascii="Century Gothic" w:hAnsi="Century Gothic"/>
          <w:color w:val="595959" w:themeColor="text1" w:themeTint="A6"/>
        </w:rPr>
      </w:pPr>
      <w:r w:rsidRPr="000B5AA9">
        <w:rPr>
          <w:rFonts w:ascii="Century Gothic" w:hAnsi="Century Gothic"/>
          <w:color w:val="595959" w:themeColor="text1" w:themeTint="A6"/>
        </w:rPr>
        <w:t xml:space="preserve">Please note that should you be arriving on a Wednesday pick up time is from </w:t>
      </w:r>
      <w:r w:rsidRPr="0099047D">
        <w:rPr>
          <w:rFonts w:ascii="Century Gothic" w:hAnsi="Century Gothic"/>
          <w:b/>
          <w:bCs/>
          <w:color w:val="FF0000"/>
        </w:rPr>
        <w:t>14h00 onwards and not before</w:t>
      </w:r>
      <w:r w:rsidRPr="000B5AA9">
        <w:rPr>
          <w:rFonts w:ascii="Century Gothic" w:hAnsi="Century Gothic"/>
          <w:color w:val="595959" w:themeColor="text1" w:themeTint="A6"/>
        </w:rPr>
        <w:t>.  There are also no game drives available on a Wednesday evening and limited assistance from the staff in camp.  Should you arrive on a Thursday or later pick up time can be arranged before midday.</w:t>
      </w:r>
    </w:p>
    <w:p w14:paraId="65A70410" w14:textId="77777777" w:rsidR="00A50812" w:rsidRPr="000B5AA9" w:rsidRDefault="00A50812" w:rsidP="0078749D">
      <w:pPr>
        <w:ind w:left="1080"/>
        <w:jc w:val="both"/>
        <w:rPr>
          <w:rFonts w:ascii="Century Gothic" w:hAnsi="Century Gothic"/>
          <w:color w:val="595959" w:themeColor="text1" w:themeTint="A6"/>
        </w:rPr>
      </w:pPr>
    </w:p>
    <w:p w14:paraId="693CD856" w14:textId="093E851A" w:rsidR="004169AA" w:rsidRPr="00180741" w:rsidRDefault="00CF30DC" w:rsidP="00180741">
      <w:pPr>
        <w:pStyle w:val="ListParagraph"/>
        <w:numPr>
          <w:ilvl w:val="0"/>
          <w:numId w:val="41"/>
        </w:numPr>
        <w:spacing w:after="200" w:line="276" w:lineRule="auto"/>
        <w:contextualSpacing/>
        <w:jc w:val="both"/>
        <w:rPr>
          <w:rFonts w:ascii="Century Gothic" w:hAnsi="Century Gothic"/>
          <w:color w:val="595959" w:themeColor="text1" w:themeTint="A6"/>
        </w:rPr>
      </w:pPr>
      <w:r w:rsidRPr="00180741">
        <w:rPr>
          <w:rFonts w:ascii="Century Gothic" w:hAnsi="Century Gothic"/>
          <w:color w:val="595959" w:themeColor="text1" w:themeTint="A6"/>
        </w:rPr>
        <w:t xml:space="preserve">Please </w:t>
      </w:r>
      <w:r w:rsidR="005032AB" w:rsidRPr="00180741">
        <w:rPr>
          <w:rFonts w:ascii="Century Gothic" w:hAnsi="Century Gothic"/>
          <w:color w:val="595959" w:themeColor="text1" w:themeTint="A6"/>
        </w:rPr>
        <w:t xml:space="preserve">check with your </w:t>
      </w:r>
      <w:r w:rsidR="005032AB" w:rsidRPr="00180741">
        <w:rPr>
          <w:rFonts w:ascii="Century Gothic" w:hAnsi="Century Gothic"/>
          <w:b/>
          <w:bCs/>
          <w:color w:val="595959" w:themeColor="text1" w:themeTint="A6"/>
        </w:rPr>
        <w:t>Medical Aid</w:t>
      </w:r>
      <w:r w:rsidR="005032AB" w:rsidRPr="00180741">
        <w:rPr>
          <w:rFonts w:ascii="Century Gothic" w:hAnsi="Century Gothic"/>
          <w:color w:val="595959" w:themeColor="text1" w:themeTint="A6"/>
        </w:rPr>
        <w:t xml:space="preserve"> provider ahead of your departure regarding your personal travel insurance cover. </w:t>
      </w:r>
    </w:p>
    <w:p w14:paraId="4491E599" w14:textId="77777777" w:rsidR="00A73FB5" w:rsidRPr="00A73FB5" w:rsidRDefault="00A73FB5" w:rsidP="0078749D">
      <w:pPr>
        <w:pStyle w:val="ListParagraph"/>
        <w:spacing w:after="200" w:line="276" w:lineRule="auto"/>
        <w:ind w:left="1080"/>
        <w:contextualSpacing/>
        <w:jc w:val="both"/>
        <w:rPr>
          <w:rFonts w:ascii="Century Gothic" w:hAnsi="Century Gothic"/>
          <w:color w:val="595959" w:themeColor="text1" w:themeTint="A6"/>
        </w:rPr>
      </w:pPr>
    </w:p>
    <w:p w14:paraId="5051DD8A" w14:textId="6A7315CB" w:rsidR="005D7D2D" w:rsidRPr="00E266FE" w:rsidRDefault="00597E9E" w:rsidP="00EE3B04">
      <w:pPr>
        <w:pStyle w:val="ListParagraph"/>
        <w:numPr>
          <w:ilvl w:val="0"/>
          <w:numId w:val="41"/>
        </w:numPr>
        <w:spacing w:after="200" w:line="276" w:lineRule="auto"/>
        <w:contextualSpacing/>
        <w:jc w:val="both"/>
        <w:rPr>
          <w:rFonts w:ascii="Century Gothic" w:hAnsi="Century Gothic"/>
          <w:color w:val="595959" w:themeColor="text1" w:themeTint="A6"/>
        </w:rPr>
      </w:pPr>
      <w:r w:rsidRPr="00E266FE">
        <w:rPr>
          <w:rFonts w:ascii="Century Gothic" w:hAnsi="Century Gothic"/>
          <w:color w:val="595959" w:themeColor="text1" w:themeTint="A6"/>
        </w:rPr>
        <w:t xml:space="preserve">The </w:t>
      </w:r>
      <w:r w:rsidRPr="00E266FE">
        <w:rPr>
          <w:rFonts w:ascii="Century Gothic" w:hAnsi="Century Gothic"/>
          <w:b/>
          <w:bCs/>
          <w:color w:val="595959" w:themeColor="text1" w:themeTint="A6"/>
        </w:rPr>
        <w:t>import restrictions</w:t>
      </w:r>
      <w:r w:rsidRPr="00E266FE">
        <w:rPr>
          <w:rFonts w:ascii="Century Gothic" w:hAnsi="Century Gothic"/>
          <w:color w:val="595959" w:themeColor="text1" w:themeTint="A6"/>
        </w:rPr>
        <w:t xml:space="preserve"> from the Republic of South Africa into </w:t>
      </w:r>
      <w:r w:rsidR="00C2050F" w:rsidRPr="00E266FE">
        <w:rPr>
          <w:rFonts w:ascii="Century Gothic" w:hAnsi="Century Gothic"/>
          <w:color w:val="595959" w:themeColor="text1" w:themeTint="A6"/>
        </w:rPr>
        <w:t>Botswana changes</w:t>
      </w:r>
      <w:r w:rsidR="005D7D2D" w:rsidRPr="00E266FE">
        <w:rPr>
          <w:rFonts w:ascii="Century Gothic" w:hAnsi="Century Gothic"/>
          <w:color w:val="595959" w:themeColor="text1" w:themeTint="A6"/>
        </w:rPr>
        <w:t xml:space="preserve"> periodically</w:t>
      </w:r>
      <w:r w:rsidR="00C2050F">
        <w:rPr>
          <w:rFonts w:ascii="Century Gothic" w:hAnsi="Century Gothic"/>
          <w:color w:val="595959" w:themeColor="text1" w:themeTint="A6"/>
        </w:rPr>
        <w:t xml:space="preserve"> so</w:t>
      </w:r>
      <w:r w:rsidR="005D7D2D" w:rsidRPr="00E266FE">
        <w:rPr>
          <w:rFonts w:ascii="Century Gothic" w:hAnsi="Century Gothic"/>
          <w:color w:val="595959" w:themeColor="text1" w:themeTint="A6"/>
        </w:rPr>
        <w:t xml:space="preserve"> we suggest contacting Mashatu ahead of your trip for the most up to date information.</w:t>
      </w:r>
    </w:p>
    <w:p w14:paraId="629669B6" w14:textId="36BBE289" w:rsidR="00266CC2" w:rsidRPr="00180741" w:rsidRDefault="00266CC2"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Please be careful what items you take through the border as the Botswana Govt has implemented a new set of fines:</w:t>
      </w:r>
    </w:p>
    <w:p w14:paraId="546B200E" w14:textId="77777777" w:rsidR="00180741" w:rsidRDefault="00180741" w:rsidP="00180741">
      <w:pPr>
        <w:spacing w:after="200" w:line="276" w:lineRule="auto"/>
        <w:contextualSpacing/>
        <w:jc w:val="both"/>
        <w:rPr>
          <w:rFonts w:ascii="Century Gothic" w:hAnsi="Century Gothic"/>
          <w:b/>
          <w:bCs/>
          <w:color w:val="595959" w:themeColor="text1" w:themeTint="A6"/>
        </w:rPr>
      </w:pPr>
    </w:p>
    <w:p w14:paraId="0E38BE2D" w14:textId="7C97537F" w:rsidR="005D7D2D" w:rsidRPr="00180741" w:rsidRDefault="005D7D2D" w:rsidP="00180741">
      <w:pPr>
        <w:spacing w:after="200" w:line="276" w:lineRule="auto"/>
        <w:ind w:firstLine="720"/>
        <w:contextualSpacing/>
        <w:jc w:val="both"/>
        <w:rPr>
          <w:rFonts w:ascii="Century Gothic" w:hAnsi="Century Gothic"/>
          <w:b/>
          <w:bCs/>
          <w:color w:val="595959" w:themeColor="text1" w:themeTint="A6"/>
        </w:rPr>
      </w:pPr>
      <w:r w:rsidRPr="00180741">
        <w:rPr>
          <w:rFonts w:ascii="Century Gothic" w:hAnsi="Century Gothic"/>
          <w:b/>
          <w:bCs/>
          <w:color w:val="595959" w:themeColor="text1" w:themeTint="A6"/>
        </w:rPr>
        <w:t xml:space="preserve">Long term restrictions on importation of selected vegetable commodities. </w:t>
      </w:r>
    </w:p>
    <w:p w14:paraId="26933748" w14:textId="77777777" w:rsidR="005D7D2D" w:rsidRDefault="005D7D2D" w:rsidP="005D7D2D">
      <w:pPr>
        <w:pStyle w:val="ListParagraph"/>
        <w:spacing w:after="200" w:line="276" w:lineRule="auto"/>
        <w:ind w:left="1080"/>
        <w:contextualSpacing/>
        <w:jc w:val="both"/>
        <w:rPr>
          <w:rFonts w:ascii="Century Gothic" w:hAnsi="Century Gothic"/>
          <w:color w:val="595959" w:themeColor="text1" w:themeTint="A6"/>
        </w:rPr>
      </w:pPr>
      <w:r>
        <w:rPr>
          <w:rFonts w:ascii="Century Gothic" w:hAnsi="Century Gothic"/>
          <w:color w:val="595959" w:themeColor="text1" w:themeTint="A6"/>
        </w:rPr>
        <w:t>1.</w:t>
      </w:r>
      <w:r>
        <w:rPr>
          <w:rFonts w:ascii="Century Gothic" w:hAnsi="Century Gothic"/>
          <w:color w:val="595959" w:themeColor="text1" w:themeTint="A6"/>
        </w:rPr>
        <w:tab/>
      </w:r>
      <w:r w:rsidRPr="008A7A78">
        <w:rPr>
          <w:rFonts w:ascii="Century Gothic" w:hAnsi="Century Gothic"/>
          <w:color w:val="595959" w:themeColor="text1" w:themeTint="A6"/>
        </w:rPr>
        <w:t xml:space="preserve">It shall be recalled that, the Act under Section 96 (8) prescribes that a person who fails to declare goods to the Revenue Service on importation into Botswana commits an offence and shall be liable to </w:t>
      </w:r>
    </w:p>
    <w:p w14:paraId="78BC8597" w14:textId="77777777" w:rsidR="005D7D2D"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(a) a fine not exceeding P1,000,000.00 or treble the value of the goods in respect of such offence, whichever is greater, or</w:t>
      </w:r>
    </w:p>
    <w:p w14:paraId="735DFA26"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(b) to imprisonment for a term not exceeding ten years, and (c) the goods and the container in respect of which the offence is committed shall be liable to forfeiture.</w:t>
      </w:r>
    </w:p>
    <w:p w14:paraId="77526D3A"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2</w:t>
      </w:r>
      <w:r>
        <w:rPr>
          <w:rFonts w:ascii="Century Gothic" w:hAnsi="Century Gothic"/>
          <w:color w:val="595959" w:themeColor="text1" w:themeTint="A6"/>
        </w:rPr>
        <w:t>.</w:t>
      </w:r>
      <w:r>
        <w:rPr>
          <w:rFonts w:ascii="Century Gothic" w:hAnsi="Century Gothic"/>
          <w:color w:val="595959" w:themeColor="text1" w:themeTint="A6"/>
        </w:rPr>
        <w:tab/>
      </w:r>
      <w:r w:rsidRPr="008A7A78">
        <w:rPr>
          <w:rFonts w:ascii="Century Gothic" w:hAnsi="Century Gothic"/>
          <w:color w:val="595959" w:themeColor="text1" w:themeTint="A6"/>
        </w:rPr>
        <w:t>In view of the foregoing, the following charges in respect of those who are found to have smuggled, aided or abetted the smuggling of prohibited vegetables into Botswana shall apply:</w:t>
      </w:r>
    </w:p>
    <w:p w14:paraId="303539CA"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a. For vegetables valued at less than P2,500.00:</w:t>
      </w:r>
    </w:p>
    <w:p w14:paraId="04F6CDA2"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 xml:space="preserve">i. First offender – P50,000.00 fine and the vegetables and the container in </w:t>
      </w:r>
    </w:p>
    <w:p w14:paraId="0B3B6BC3"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 xml:space="preserve">respect of the offence committed shall be forfeited to the Revenue </w:t>
      </w:r>
    </w:p>
    <w:p w14:paraId="01A1DC41" w14:textId="77777777" w:rsidR="005D7D2D" w:rsidRPr="008A7A78" w:rsidRDefault="005D7D2D" w:rsidP="005D7D2D">
      <w:pPr>
        <w:pStyle w:val="ListParagraph"/>
        <w:spacing w:after="200" w:line="276" w:lineRule="auto"/>
        <w:ind w:left="1080"/>
        <w:contextualSpacing/>
        <w:jc w:val="both"/>
        <w:rPr>
          <w:rFonts w:ascii="Century Gothic" w:hAnsi="Century Gothic"/>
          <w:color w:val="595959" w:themeColor="text1" w:themeTint="A6"/>
        </w:rPr>
      </w:pPr>
      <w:r w:rsidRPr="008A7A78">
        <w:rPr>
          <w:rFonts w:ascii="Century Gothic" w:hAnsi="Century Gothic"/>
          <w:color w:val="595959" w:themeColor="text1" w:themeTint="A6"/>
        </w:rPr>
        <w:t>Service</w:t>
      </w:r>
      <w:r>
        <w:rPr>
          <w:rFonts w:ascii="Century Gothic" w:hAnsi="Century Gothic"/>
          <w:color w:val="595959" w:themeColor="text1" w:themeTint="A6"/>
        </w:rPr>
        <w:t>.</w:t>
      </w:r>
    </w:p>
    <w:p w14:paraId="480043A5" w14:textId="2426C9B8" w:rsidR="00A01753" w:rsidRPr="00180741" w:rsidRDefault="00597E9E"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P</w:t>
      </w:r>
      <w:r w:rsidR="002A62AE" w:rsidRPr="00180741">
        <w:rPr>
          <w:rFonts w:ascii="Century Gothic" w:hAnsi="Century Gothic"/>
          <w:color w:val="595959" w:themeColor="text1" w:themeTint="A6"/>
        </w:rPr>
        <w:t xml:space="preserve">lease </w:t>
      </w:r>
      <w:r w:rsidR="00497A40" w:rsidRPr="00180741">
        <w:rPr>
          <w:rFonts w:ascii="Century Gothic" w:hAnsi="Century Gothic"/>
          <w:color w:val="595959" w:themeColor="text1" w:themeTint="A6"/>
        </w:rPr>
        <w:t xml:space="preserve">download (on the website) </w:t>
      </w:r>
      <w:r w:rsidR="002A62AE" w:rsidRPr="00180741">
        <w:rPr>
          <w:rFonts w:ascii="Century Gothic" w:hAnsi="Century Gothic"/>
          <w:color w:val="595959" w:themeColor="text1" w:themeTint="A6"/>
        </w:rPr>
        <w:t xml:space="preserve">the </w:t>
      </w:r>
      <w:r w:rsidRPr="00180741">
        <w:rPr>
          <w:rFonts w:ascii="Century Gothic" w:hAnsi="Century Gothic"/>
          <w:b/>
          <w:bCs/>
          <w:color w:val="595959" w:themeColor="text1" w:themeTint="A6"/>
        </w:rPr>
        <w:t xml:space="preserve">lists of groceries, </w:t>
      </w:r>
      <w:r w:rsidR="00266CC2" w:rsidRPr="00180741">
        <w:rPr>
          <w:rFonts w:ascii="Century Gothic" w:hAnsi="Century Gothic"/>
          <w:b/>
          <w:bCs/>
          <w:color w:val="595959" w:themeColor="text1" w:themeTint="A6"/>
        </w:rPr>
        <w:t xml:space="preserve">fruit and veg, </w:t>
      </w:r>
      <w:r w:rsidR="00354262" w:rsidRPr="00180741">
        <w:rPr>
          <w:rFonts w:ascii="Century Gothic" w:hAnsi="Century Gothic"/>
          <w:b/>
          <w:bCs/>
          <w:color w:val="595959" w:themeColor="text1" w:themeTint="A6"/>
        </w:rPr>
        <w:t>liquor,</w:t>
      </w:r>
      <w:r w:rsidRPr="00180741">
        <w:rPr>
          <w:rFonts w:ascii="Century Gothic" w:hAnsi="Century Gothic"/>
          <w:b/>
          <w:bCs/>
          <w:color w:val="595959" w:themeColor="text1" w:themeTint="A6"/>
        </w:rPr>
        <w:t xml:space="preserve"> </w:t>
      </w:r>
      <w:r w:rsidR="00687DCD" w:rsidRPr="00180741">
        <w:rPr>
          <w:rFonts w:ascii="Century Gothic" w:hAnsi="Century Gothic"/>
          <w:b/>
          <w:bCs/>
          <w:color w:val="595959" w:themeColor="text1" w:themeTint="A6"/>
        </w:rPr>
        <w:t>poultry,</w:t>
      </w:r>
      <w:r w:rsidR="00266CC2" w:rsidRPr="00180741">
        <w:rPr>
          <w:rFonts w:ascii="Century Gothic" w:hAnsi="Century Gothic"/>
          <w:b/>
          <w:bCs/>
          <w:color w:val="595959" w:themeColor="text1" w:themeTint="A6"/>
        </w:rPr>
        <w:t xml:space="preserve"> </w:t>
      </w:r>
      <w:r w:rsidRPr="00180741">
        <w:rPr>
          <w:rFonts w:ascii="Century Gothic" w:hAnsi="Century Gothic"/>
          <w:b/>
          <w:bCs/>
          <w:color w:val="595959" w:themeColor="text1" w:themeTint="A6"/>
        </w:rPr>
        <w:t>and meat</w:t>
      </w:r>
      <w:r w:rsidRPr="00180741">
        <w:rPr>
          <w:rFonts w:ascii="Century Gothic" w:hAnsi="Century Gothic"/>
          <w:color w:val="595959" w:themeColor="text1" w:themeTint="A6"/>
        </w:rPr>
        <w:t xml:space="preserve"> that Mashatu </w:t>
      </w:r>
      <w:r w:rsidR="00683156" w:rsidRPr="00180741">
        <w:rPr>
          <w:rFonts w:ascii="Century Gothic" w:hAnsi="Century Gothic"/>
          <w:color w:val="595959" w:themeColor="text1" w:themeTint="A6"/>
        </w:rPr>
        <w:t>can</w:t>
      </w:r>
      <w:r w:rsidRPr="00180741">
        <w:rPr>
          <w:rFonts w:ascii="Century Gothic" w:hAnsi="Century Gothic"/>
          <w:color w:val="595959" w:themeColor="text1" w:themeTint="A6"/>
        </w:rPr>
        <w:t xml:space="preserve"> source for shareholders. This is a very comprehensive service from Mashatu and is strictly to be arranged between </w:t>
      </w:r>
      <w:r w:rsidRPr="00180741">
        <w:rPr>
          <w:rFonts w:ascii="Century Gothic" w:hAnsi="Century Gothic"/>
          <w:color w:val="595959" w:themeColor="text1" w:themeTint="A6"/>
        </w:rPr>
        <w:lastRenderedPageBreak/>
        <w:t>the shareholder concerned and the contact people given on the forms. (</w:t>
      </w:r>
      <w:r w:rsidR="006E10DE">
        <w:rPr>
          <w:rFonts w:ascii="Century Gothic" w:hAnsi="Century Gothic"/>
          <w:color w:val="595959" w:themeColor="text1" w:themeTint="A6"/>
        </w:rPr>
        <w:t>SB</w:t>
      </w:r>
      <w:r w:rsidRPr="00180741">
        <w:rPr>
          <w:rFonts w:ascii="Century Gothic" w:hAnsi="Century Gothic"/>
          <w:color w:val="595959" w:themeColor="text1" w:themeTint="A6"/>
        </w:rPr>
        <w:t xml:space="preserve"> and Cecelia)</w:t>
      </w:r>
      <w:r w:rsidR="00A01753" w:rsidRPr="00180741">
        <w:rPr>
          <w:rFonts w:ascii="Century Gothic" w:hAnsi="Century Gothic"/>
          <w:color w:val="595959" w:themeColor="text1" w:themeTint="A6"/>
        </w:rPr>
        <w:t xml:space="preserve">. </w:t>
      </w:r>
    </w:p>
    <w:p w14:paraId="64206345" w14:textId="77777777" w:rsidR="00180741" w:rsidRDefault="00180741" w:rsidP="00180741">
      <w:pPr>
        <w:spacing w:after="200" w:line="276" w:lineRule="auto"/>
        <w:contextualSpacing/>
        <w:jc w:val="both"/>
        <w:rPr>
          <w:rFonts w:ascii="Century Gothic" w:hAnsi="Century Gothic"/>
          <w:color w:val="595959" w:themeColor="text1" w:themeTint="A6"/>
        </w:rPr>
      </w:pPr>
    </w:p>
    <w:p w14:paraId="1DD5AE01" w14:textId="2FA83C5C" w:rsidR="00B9666F" w:rsidRPr="00180741" w:rsidRDefault="00597E9E"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Please contact them direct</w:t>
      </w:r>
      <w:r w:rsidR="000D7D0F" w:rsidRPr="00180741">
        <w:rPr>
          <w:rFonts w:ascii="Century Gothic" w:hAnsi="Century Gothic"/>
          <w:color w:val="595959" w:themeColor="text1" w:themeTint="A6"/>
        </w:rPr>
        <w:t>ly</w:t>
      </w:r>
      <w:r w:rsidRPr="00180741">
        <w:rPr>
          <w:rFonts w:ascii="Century Gothic" w:hAnsi="Century Gothic"/>
          <w:color w:val="595959" w:themeColor="text1" w:themeTint="A6"/>
        </w:rPr>
        <w:t xml:space="preserve"> for any order queries. All orders </w:t>
      </w:r>
      <w:r w:rsidR="00A01753" w:rsidRPr="00180741">
        <w:rPr>
          <w:rFonts w:ascii="Century Gothic" w:hAnsi="Century Gothic"/>
          <w:color w:val="595959" w:themeColor="text1" w:themeTint="A6"/>
        </w:rPr>
        <w:t xml:space="preserve">must </w:t>
      </w:r>
      <w:r w:rsidRPr="00180741">
        <w:rPr>
          <w:rFonts w:ascii="Century Gothic" w:hAnsi="Century Gothic"/>
          <w:color w:val="595959" w:themeColor="text1" w:themeTint="A6"/>
        </w:rPr>
        <w:t>be place</w:t>
      </w:r>
      <w:r w:rsidR="00A01753" w:rsidRPr="00180741">
        <w:rPr>
          <w:rFonts w:ascii="Century Gothic" w:hAnsi="Century Gothic"/>
          <w:color w:val="595959" w:themeColor="text1" w:themeTint="A6"/>
        </w:rPr>
        <w:t>d</w:t>
      </w:r>
      <w:r w:rsidRPr="00180741">
        <w:rPr>
          <w:rFonts w:ascii="Century Gothic" w:hAnsi="Century Gothic"/>
          <w:color w:val="595959" w:themeColor="text1" w:themeTint="A6"/>
        </w:rPr>
        <w:t xml:space="preserve"> at least 14 days in advance of arrival.</w:t>
      </w:r>
      <w:r w:rsidR="00F50AAC" w:rsidRPr="00180741">
        <w:rPr>
          <w:rFonts w:ascii="Century Gothic" w:hAnsi="Century Gothic"/>
          <w:color w:val="595959" w:themeColor="text1" w:themeTint="A6"/>
        </w:rPr>
        <w:t xml:space="preserve"> </w:t>
      </w:r>
      <w:r w:rsidR="00B9666F" w:rsidRPr="00180741">
        <w:rPr>
          <w:rFonts w:ascii="Century Gothic" w:hAnsi="Century Gothic"/>
          <w:color w:val="595959" w:themeColor="text1" w:themeTint="A6"/>
        </w:rPr>
        <w:t>No returns on unused items will be accepted.</w:t>
      </w:r>
    </w:p>
    <w:p w14:paraId="0B68B748" w14:textId="77777777" w:rsidR="00271ABB" w:rsidRDefault="00271ABB" w:rsidP="003548A4">
      <w:pPr>
        <w:spacing w:after="200" w:line="276" w:lineRule="auto"/>
        <w:ind w:left="720"/>
        <w:contextualSpacing/>
        <w:jc w:val="both"/>
        <w:rPr>
          <w:rFonts w:ascii="Century Gothic" w:hAnsi="Century Gothic"/>
          <w:color w:val="595959" w:themeColor="text1" w:themeTint="A6"/>
        </w:rPr>
      </w:pPr>
    </w:p>
    <w:p w14:paraId="5A4B930E" w14:textId="1B64F71C" w:rsidR="004333AD" w:rsidRPr="00180741" w:rsidRDefault="004333AD" w:rsidP="003548A4">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 xml:space="preserve">If guests pre order and collect directly from the shop </w:t>
      </w:r>
      <w:r w:rsidRPr="00180741">
        <w:rPr>
          <w:rFonts w:ascii="Century Gothic" w:hAnsi="Century Gothic"/>
          <w:b/>
          <w:bCs/>
          <w:color w:val="595959" w:themeColor="text1" w:themeTint="A6"/>
        </w:rPr>
        <w:t>the fee will be P250</w:t>
      </w:r>
      <w:r w:rsidRPr="00180741">
        <w:rPr>
          <w:rFonts w:ascii="Century Gothic" w:hAnsi="Century Gothic"/>
          <w:color w:val="595959" w:themeColor="text1" w:themeTint="A6"/>
        </w:rPr>
        <w:t xml:space="preserve">, if they pre order and Mashatu delivers to the camp </w:t>
      </w:r>
      <w:r w:rsidRPr="00180741">
        <w:rPr>
          <w:rFonts w:ascii="Century Gothic" w:hAnsi="Century Gothic"/>
          <w:b/>
          <w:bCs/>
          <w:color w:val="595959" w:themeColor="text1" w:themeTint="A6"/>
        </w:rPr>
        <w:t>the fee will be P500</w:t>
      </w:r>
      <w:r w:rsidRPr="00180741">
        <w:rPr>
          <w:rFonts w:ascii="Century Gothic" w:hAnsi="Century Gothic"/>
          <w:color w:val="595959" w:themeColor="text1" w:themeTint="A6"/>
        </w:rPr>
        <w:t xml:space="preserve">.  If you don't pre order and just shop at the </w:t>
      </w:r>
      <w:r w:rsidR="001734B3" w:rsidRPr="00180741">
        <w:rPr>
          <w:rFonts w:ascii="Century Gothic" w:hAnsi="Century Gothic"/>
          <w:color w:val="595959" w:themeColor="text1" w:themeTint="A6"/>
        </w:rPr>
        <w:t>shop,</w:t>
      </w:r>
      <w:r w:rsidRPr="00180741">
        <w:rPr>
          <w:rFonts w:ascii="Century Gothic" w:hAnsi="Century Gothic"/>
          <w:color w:val="595959" w:themeColor="text1" w:themeTint="A6"/>
        </w:rPr>
        <w:t xml:space="preserve"> there is no "collection/delivery fee" applicable. </w:t>
      </w:r>
    </w:p>
    <w:p w14:paraId="0CC2E898" w14:textId="77777777" w:rsidR="00180741" w:rsidRDefault="00180741" w:rsidP="003548A4">
      <w:pPr>
        <w:spacing w:after="200" w:line="276" w:lineRule="auto"/>
        <w:contextualSpacing/>
        <w:jc w:val="both"/>
        <w:rPr>
          <w:rFonts w:ascii="Century Gothic" w:hAnsi="Century Gothic"/>
          <w:color w:val="595959" w:themeColor="text1" w:themeTint="A6"/>
        </w:rPr>
      </w:pPr>
    </w:p>
    <w:p w14:paraId="389C9281" w14:textId="0F0C40A9" w:rsidR="001734B3" w:rsidRDefault="001734B3" w:rsidP="003548A4">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 xml:space="preserve">The shop is now fairly well stocked and </w:t>
      </w:r>
      <w:r w:rsidR="00CF65E2" w:rsidRPr="00180741">
        <w:rPr>
          <w:rFonts w:ascii="Century Gothic" w:hAnsi="Century Gothic"/>
          <w:color w:val="595959" w:themeColor="text1" w:themeTint="A6"/>
        </w:rPr>
        <w:t>has biweekly deliveries.  Mashatu are also trying to source fruit and veg from all the local farmers in the area and hope to be able to ensure better quality and supply.</w:t>
      </w:r>
    </w:p>
    <w:p w14:paraId="6419406D" w14:textId="37C975CE" w:rsidR="003548A4" w:rsidRDefault="003548A4" w:rsidP="003548A4">
      <w:pPr>
        <w:spacing w:after="200" w:line="276" w:lineRule="auto"/>
        <w:ind w:left="720"/>
        <w:contextualSpacing/>
        <w:jc w:val="both"/>
        <w:rPr>
          <w:rFonts w:ascii="Century Gothic" w:hAnsi="Century Gothic"/>
          <w:color w:val="595959" w:themeColor="text1" w:themeTint="A6"/>
        </w:rPr>
      </w:pPr>
    </w:p>
    <w:p w14:paraId="50F3C2A2" w14:textId="77777777" w:rsidR="003548A4" w:rsidRDefault="003548A4" w:rsidP="003548A4">
      <w:pPr>
        <w:ind w:left="720"/>
        <w:jc w:val="both"/>
        <w:rPr>
          <w:rFonts w:ascii="Century Gothic" w:hAnsi="Century Gothic"/>
          <w:color w:val="595959" w:themeColor="text1" w:themeTint="A6"/>
        </w:rPr>
      </w:pPr>
      <w:r w:rsidRPr="003548A4">
        <w:rPr>
          <w:rFonts w:ascii="Century Gothic" w:hAnsi="Century Gothic"/>
          <w:color w:val="595959" w:themeColor="text1" w:themeTint="A6"/>
        </w:rPr>
        <w:t xml:space="preserve">A suggestion from a shareholder is to follow up on your order on the Monday and Tuesday before </w:t>
      </w:r>
      <w:r>
        <w:rPr>
          <w:rFonts w:ascii="Century Gothic" w:hAnsi="Century Gothic"/>
          <w:color w:val="595959" w:themeColor="text1" w:themeTint="A6"/>
        </w:rPr>
        <w:t xml:space="preserve">you </w:t>
      </w:r>
      <w:r w:rsidRPr="003548A4">
        <w:rPr>
          <w:rFonts w:ascii="Century Gothic" w:hAnsi="Century Gothic"/>
          <w:color w:val="595959" w:themeColor="text1" w:themeTint="A6"/>
        </w:rPr>
        <w:t xml:space="preserve">depart to ensure if there are things that they cannot supply </w:t>
      </w:r>
      <w:r>
        <w:rPr>
          <w:rFonts w:ascii="Century Gothic" w:hAnsi="Century Gothic"/>
          <w:color w:val="595959" w:themeColor="text1" w:themeTint="A6"/>
        </w:rPr>
        <w:t xml:space="preserve">you can still purchase in Johannesburg </w:t>
      </w:r>
      <w:r w:rsidRPr="003548A4">
        <w:rPr>
          <w:rFonts w:ascii="Century Gothic" w:hAnsi="Century Gothic"/>
          <w:color w:val="595959" w:themeColor="text1" w:themeTint="A6"/>
        </w:rPr>
        <w:t>bearing in mind the Botswana restricted list</w:t>
      </w:r>
      <w:r>
        <w:rPr>
          <w:rFonts w:ascii="Century Gothic" w:hAnsi="Century Gothic"/>
          <w:color w:val="595959" w:themeColor="text1" w:themeTint="A6"/>
        </w:rPr>
        <w:t>.</w:t>
      </w:r>
    </w:p>
    <w:p w14:paraId="3D01757C" w14:textId="77777777" w:rsidR="003548A4" w:rsidRPr="006C2F6B" w:rsidRDefault="003548A4" w:rsidP="003548A4">
      <w:pPr>
        <w:ind w:left="720"/>
        <w:rPr>
          <w:rFonts w:ascii="Century Gothic" w:hAnsi="Century Gothic"/>
          <w:b/>
          <w:bCs/>
          <w:color w:val="595959" w:themeColor="text1" w:themeTint="A6"/>
        </w:rPr>
      </w:pPr>
    </w:p>
    <w:p w14:paraId="06CF5241" w14:textId="77777777" w:rsidR="006C2F6B" w:rsidRPr="0099047D" w:rsidRDefault="006C2F6B" w:rsidP="003548A4">
      <w:pPr>
        <w:ind w:left="720"/>
        <w:jc w:val="both"/>
        <w:rPr>
          <w:rFonts w:ascii="Century Gothic" w:hAnsi="Century Gothic"/>
          <w:b/>
          <w:bCs/>
          <w:color w:val="FF0000"/>
        </w:rPr>
      </w:pPr>
      <w:r w:rsidRPr="0099047D">
        <w:rPr>
          <w:rFonts w:ascii="Century Gothic" w:hAnsi="Century Gothic"/>
          <w:b/>
          <w:bCs/>
          <w:color w:val="FF0000"/>
        </w:rPr>
        <w:t xml:space="preserve">Please plan for the first 24 hours of your visit in case any items do not arrive in time. </w:t>
      </w:r>
    </w:p>
    <w:p w14:paraId="34E77ED3" w14:textId="77777777" w:rsidR="006C2F6B" w:rsidRPr="0099047D" w:rsidRDefault="006C2F6B" w:rsidP="003548A4">
      <w:pPr>
        <w:spacing w:after="200" w:line="276" w:lineRule="auto"/>
        <w:ind w:left="720"/>
        <w:contextualSpacing/>
        <w:jc w:val="both"/>
        <w:rPr>
          <w:rFonts w:ascii="Century Gothic" w:hAnsi="Century Gothic"/>
          <w:color w:val="FF0000"/>
        </w:rPr>
      </w:pPr>
    </w:p>
    <w:p w14:paraId="16D13DD4" w14:textId="32B71683" w:rsidR="004333AD" w:rsidRPr="00180741" w:rsidRDefault="00687DCD" w:rsidP="003548A4">
      <w:pPr>
        <w:spacing w:after="200" w:line="276" w:lineRule="auto"/>
        <w:ind w:left="720"/>
        <w:contextualSpacing/>
        <w:jc w:val="both"/>
        <w:rPr>
          <w:rFonts w:ascii="Century Gothic" w:hAnsi="Century Gothic"/>
          <w:color w:val="595959" w:themeColor="text1" w:themeTint="A6"/>
        </w:rPr>
      </w:pPr>
      <w:r>
        <w:rPr>
          <w:rFonts w:ascii="Century Gothic" w:hAnsi="Century Gothic"/>
          <w:color w:val="595959" w:themeColor="text1" w:themeTint="A6"/>
        </w:rPr>
        <w:t>They do not accept cash at the shop.</w:t>
      </w:r>
    </w:p>
    <w:p w14:paraId="28FA747B" w14:textId="77A3BADC" w:rsidR="00EF1198" w:rsidRDefault="00EF1198" w:rsidP="0078749D">
      <w:pPr>
        <w:jc w:val="both"/>
        <w:rPr>
          <w:rFonts w:ascii="Century Gothic" w:hAnsi="Century Gothic"/>
          <w:color w:val="000000"/>
          <w:lang w:eastAsia="en-US"/>
        </w:rPr>
      </w:pPr>
    </w:p>
    <w:p w14:paraId="74A74885" w14:textId="4EF83148" w:rsidR="00D50A77" w:rsidRDefault="001E34AB" w:rsidP="00180741">
      <w:pPr>
        <w:pStyle w:val="ListParagraph"/>
        <w:numPr>
          <w:ilvl w:val="0"/>
          <w:numId w:val="41"/>
        </w:numPr>
        <w:spacing w:after="200" w:line="276" w:lineRule="auto"/>
        <w:contextualSpacing/>
        <w:jc w:val="both"/>
        <w:rPr>
          <w:rFonts w:ascii="Century Gothic" w:hAnsi="Century Gothic"/>
          <w:color w:val="595959" w:themeColor="text1" w:themeTint="A6"/>
        </w:rPr>
      </w:pPr>
      <w:r>
        <w:rPr>
          <w:rFonts w:ascii="Century Gothic" w:hAnsi="Century Gothic"/>
          <w:color w:val="595959" w:themeColor="text1" w:themeTint="A6"/>
        </w:rPr>
        <w:t>Border crossing and a</w:t>
      </w:r>
      <w:r w:rsidR="00D50A77" w:rsidRPr="00D50A77">
        <w:rPr>
          <w:rFonts w:ascii="Century Gothic" w:hAnsi="Century Gothic"/>
          <w:color w:val="595959" w:themeColor="text1" w:themeTint="A6"/>
        </w:rPr>
        <w:t>rrival into Botswana</w:t>
      </w:r>
    </w:p>
    <w:p w14:paraId="57E34740" w14:textId="7DDF4DDD" w:rsidR="00CE3999" w:rsidRPr="00180741" w:rsidRDefault="001E34AB"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b/>
          <w:bCs/>
          <w:color w:val="595959" w:themeColor="text1" w:themeTint="A6"/>
        </w:rPr>
        <w:t>All vehicles</w:t>
      </w:r>
      <w:r w:rsidRPr="00180741">
        <w:rPr>
          <w:rFonts w:ascii="Century Gothic" w:hAnsi="Century Gothic"/>
          <w:color w:val="595959" w:themeColor="text1" w:themeTint="A6"/>
        </w:rPr>
        <w:t xml:space="preserve"> irrespective of whether or not you are taking them across into Botswana require </w:t>
      </w:r>
      <w:r w:rsidR="008B3D12" w:rsidRPr="00180741">
        <w:rPr>
          <w:rFonts w:ascii="Century Gothic" w:hAnsi="Century Gothic"/>
          <w:color w:val="595959" w:themeColor="text1" w:themeTint="A6"/>
        </w:rPr>
        <w:t>a</w:t>
      </w:r>
      <w:r w:rsidR="00CE3999" w:rsidRPr="00180741">
        <w:rPr>
          <w:rFonts w:ascii="Century Gothic" w:hAnsi="Century Gothic"/>
          <w:color w:val="595959" w:themeColor="text1" w:themeTint="A6"/>
        </w:rPr>
        <w:t xml:space="preserve"> certified copy of vehicle registration/vehicle license papers is required and </w:t>
      </w:r>
      <w:r w:rsidR="002539FD" w:rsidRPr="00180741">
        <w:rPr>
          <w:rFonts w:ascii="Century Gothic" w:hAnsi="Century Gothic"/>
          <w:color w:val="595959" w:themeColor="text1" w:themeTint="A6"/>
        </w:rPr>
        <w:t xml:space="preserve">maybe </w:t>
      </w:r>
      <w:r w:rsidR="00CE3999" w:rsidRPr="00180741">
        <w:rPr>
          <w:rFonts w:ascii="Century Gothic" w:hAnsi="Century Gothic"/>
          <w:color w:val="595959" w:themeColor="text1" w:themeTint="A6"/>
        </w:rPr>
        <w:t xml:space="preserve">checked by the police. </w:t>
      </w:r>
      <w:r w:rsidR="00340149" w:rsidRPr="00180741">
        <w:rPr>
          <w:rFonts w:ascii="Century Gothic" w:hAnsi="Century Gothic"/>
          <w:color w:val="595959" w:themeColor="text1" w:themeTint="A6"/>
        </w:rPr>
        <w:t xml:space="preserve"> If the vehicle is being financed, t</w:t>
      </w:r>
      <w:r w:rsidR="00CE3999" w:rsidRPr="00180741">
        <w:rPr>
          <w:rFonts w:ascii="Century Gothic" w:hAnsi="Century Gothic"/>
          <w:color w:val="595959" w:themeColor="text1" w:themeTint="A6"/>
        </w:rPr>
        <w:t xml:space="preserve">his should be accompanied with a letter from the bank giving you authorisation to take the vehicle across the </w:t>
      </w:r>
      <w:r w:rsidR="008A0751" w:rsidRPr="00180741">
        <w:rPr>
          <w:rFonts w:ascii="Century Gothic" w:hAnsi="Century Gothic"/>
          <w:color w:val="595959" w:themeColor="text1" w:themeTint="A6"/>
        </w:rPr>
        <w:t>border and</w:t>
      </w:r>
      <w:r w:rsidR="00CE3999" w:rsidRPr="00180741">
        <w:rPr>
          <w:rFonts w:ascii="Century Gothic" w:hAnsi="Century Gothic"/>
          <w:color w:val="595959" w:themeColor="text1" w:themeTint="A6"/>
        </w:rPr>
        <w:t xml:space="preserve"> should also indicate relevant dates. It is advisable to take a bank letter and your license papers signed by a Commissioner of Oaths on your journey. If you are not the registered owner of the vehicle, please carry an affidavit giving you authorisation from the financial institution or the owner to take the vehicle abroad.</w:t>
      </w:r>
    </w:p>
    <w:p w14:paraId="73883962" w14:textId="77777777" w:rsidR="00180741" w:rsidRDefault="00180741" w:rsidP="00180741">
      <w:pPr>
        <w:spacing w:after="200" w:line="276" w:lineRule="auto"/>
        <w:contextualSpacing/>
        <w:jc w:val="both"/>
        <w:rPr>
          <w:rFonts w:ascii="Century Gothic" w:hAnsi="Century Gothic"/>
          <w:b/>
          <w:bCs/>
          <w:color w:val="595959" w:themeColor="text1" w:themeTint="A6"/>
        </w:rPr>
      </w:pPr>
    </w:p>
    <w:p w14:paraId="4C3E0B07" w14:textId="3A192F7D" w:rsidR="006966D9" w:rsidRPr="00180741" w:rsidRDefault="006966D9"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b/>
          <w:bCs/>
          <w:color w:val="595959" w:themeColor="text1" w:themeTint="A6"/>
        </w:rPr>
        <w:t>Parking</w:t>
      </w:r>
      <w:r w:rsidRPr="00180741">
        <w:rPr>
          <w:rFonts w:ascii="Century Gothic" w:hAnsi="Century Gothic"/>
          <w:color w:val="595959" w:themeColor="text1" w:themeTint="A6"/>
        </w:rPr>
        <w:t xml:space="preserve"> in “no </w:t>
      </w:r>
      <w:r w:rsidR="00FA5183" w:rsidRPr="00180741">
        <w:rPr>
          <w:rFonts w:ascii="Century Gothic" w:hAnsi="Century Gothic"/>
          <w:color w:val="595959" w:themeColor="text1" w:themeTint="A6"/>
        </w:rPr>
        <w:t>man’s</w:t>
      </w:r>
      <w:r w:rsidRPr="00180741">
        <w:rPr>
          <w:rFonts w:ascii="Century Gothic" w:hAnsi="Century Gothic"/>
          <w:color w:val="595959" w:themeColor="text1" w:themeTint="A6"/>
        </w:rPr>
        <w:t xml:space="preserve"> land” is available on the South African side of the border under the Mashatu trees along the river.  Please do not leave valuables in your vehicles and ensure all windows are securely closed.</w:t>
      </w:r>
      <w:r w:rsidR="003D323A" w:rsidRPr="00180741">
        <w:rPr>
          <w:rFonts w:ascii="Century Gothic" w:hAnsi="Century Gothic"/>
          <w:color w:val="595959" w:themeColor="text1" w:themeTint="A6"/>
        </w:rPr>
        <w:t xml:space="preserve">  </w:t>
      </w:r>
    </w:p>
    <w:p w14:paraId="5542F55F" w14:textId="77777777" w:rsidR="00180741" w:rsidRDefault="00180741" w:rsidP="00180741">
      <w:pPr>
        <w:spacing w:after="200" w:line="276" w:lineRule="auto"/>
        <w:contextualSpacing/>
        <w:jc w:val="both"/>
        <w:rPr>
          <w:rFonts w:ascii="Century Gothic" w:hAnsi="Century Gothic"/>
          <w:color w:val="595959" w:themeColor="text1" w:themeTint="A6"/>
        </w:rPr>
      </w:pPr>
    </w:p>
    <w:p w14:paraId="0A1DEE9E" w14:textId="3D67E181" w:rsidR="003D323A" w:rsidRPr="00180741" w:rsidRDefault="003D323A"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Should you be using the cable car you can drive your vehicle up to the cable car station to unpack and then return to park near the main border gate.</w:t>
      </w:r>
    </w:p>
    <w:p w14:paraId="19F2A1AC" w14:textId="77777777" w:rsidR="00180741" w:rsidRDefault="00180741" w:rsidP="00180741">
      <w:pPr>
        <w:spacing w:after="200" w:line="276" w:lineRule="auto"/>
        <w:contextualSpacing/>
        <w:jc w:val="both"/>
        <w:rPr>
          <w:rFonts w:ascii="Century Gothic" w:hAnsi="Century Gothic"/>
          <w:color w:val="595959" w:themeColor="text1" w:themeTint="A6"/>
        </w:rPr>
      </w:pPr>
    </w:p>
    <w:p w14:paraId="6EC42563" w14:textId="58404780" w:rsidR="001B7926" w:rsidRDefault="00340149"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lastRenderedPageBreak/>
        <w:t>If you intend to take your vehicle across the border into Botswana, y</w:t>
      </w:r>
      <w:r w:rsidR="00462422" w:rsidRPr="00180741">
        <w:rPr>
          <w:rFonts w:ascii="Century Gothic" w:hAnsi="Century Gothic"/>
          <w:color w:val="595959" w:themeColor="text1" w:themeTint="A6"/>
        </w:rPr>
        <w:t xml:space="preserve">ou will be required to </w:t>
      </w:r>
      <w:r w:rsidR="00222254" w:rsidRPr="00180741">
        <w:rPr>
          <w:rFonts w:ascii="Century Gothic" w:hAnsi="Century Gothic"/>
          <w:color w:val="595959" w:themeColor="text1" w:themeTint="A6"/>
        </w:rPr>
        <w:t xml:space="preserve">purchase </w:t>
      </w:r>
      <w:r w:rsidR="00462422" w:rsidRPr="00180741">
        <w:rPr>
          <w:rFonts w:ascii="Century Gothic" w:hAnsi="Century Gothic"/>
          <w:color w:val="595959" w:themeColor="text1" w:themeTint="A6"/>
        </w:rPr>
        <w:t xml:space="preserve">a </w:t>
      </w:r>
      <w:r w:rsidR="00252F66" w:rsidRPr="00180741">
        <w:rPr>
          <w:rFonts w:ascii="Century Gothic" w:hAnsi="Century Gothic"/>
          <w:color w:val="595959" w:themeColor="text1" w:themeTint="A6"/>
        </w:rPr>
        <w:t>National Road Safety Fund</w:t>
      </w:r>
      <w:r w:rsidR="00A4196D" w:rsidRPr="00180741">
        <w:rPr>
          <w:rFonts w:ascii="Century Gothic" w:hAnsi="Century Gothic"/>
          <w:color w:val="595959" w:themeColor="text1" w:themeTint="A6"/>
        </w:rPr>
        <w:t>, M</w:t>
      </w:r>
      <w:r w:rsidR="00252F66" w:rsidRPr="00180741">
        <w:rPr>
          <w:rFonts w:ascii="Century Gothic" w:hAnsi="Century Gothic"/>
          <w:color w:val="595959" w:themeColor="text1" w:themeTint="A6"/>
        </w:rPr>
        <w:t xml:space="preserve">otor </w:t>
      </w:r>
      <w:r w:rsidR="00A4196D" w:rsidRPr="00180741">
        <w:rPr>
          <w:rFonts w:ascii="Century Gothic" w:hAnsi="Century Gothic"/>
          <w:color w:val="595959" w:themeColor="text1" w:themeTint="A6"/>
        </w:rPr>
        <w:t>V</w:t>
      </w:r>
      <w:r w:rsidR="00252F66" w:rsidRPr="00180741">
        <w:rPr>
          <w:rFonts w:ascii="Century Gothic" w:hAnsi="Century Gothic"/>
          <w:color w:val="595959" w:themeColor="text1" w:themeTint="A6"/>
        </w:rPr>
        <w:t xml:space="preserve">ehicle </w:t>
      </w:r>
      <w:r w:rsidR="00A4196D" w:rsidRPr="00180741">
        <w:rPr>
          <w:rFonts w:ascii="Century Gothic" w:hAnsi="Century Gothic"/>
          <w:color w:val="595959" w:themeColor="text1" w:themeTint="A6"/>
        </w:rPr>
        <w:t>I</w:t>
      </w:r>
      <w:r w:rsidR="00252F66" w:rsidRPr="00180741">
        <w:rPr>
          <w:rFonts w:ascii="Century Gothic" w:hAnsi="Century Gothic"/>
          <w:color w:val="595959" w:themeColor="text1" w:themeTint="A6"/>
        </w:rPr>
        <w:t xml:space="preserve">nsurance and Road Transport Permit </w:t>
      </w:r>
      <w:r w:rsidR="00462422" w:rsidRPr="00180741">
        <w:rPr>
          <w:rFonts w:ascii="Century Gothic" w:hAnsi="Century Gothic"/>
          <w:color w:val="595959" w:themeColor="text1" w:themeTint="A6"/>
        </w:rPr>
        <w:t xml:space="preserve">– approximate costs </w:t>
      </w:r>
      <w:r w:rsidR="00252F66" w:rsidRPr="00180741">
        <w:rPr>
          <w:rFonts w:ascii="Century Gothic" w:hAnsi="Century Gothic"/>
          <w:color w:val="595959" w:themeColor="text1" w:themeTint="A6"/>
        </w:rPr>
        <w:t>P152.00 per vehicle.</w:t>
      </w:r>
      <w:r w:rsidR="00462422" w:rsidRPr="00180741">
        <w:rPr>
          <w:rFonts w:ascii="Century Gothic" w:hAnsi="Century Gothic"/>
          <w:color w:val="595959" w:themeColor="text1" w:themeTint="A6"/>
        </w:rPr>
        <w:t xml:space="preserve"> </w:t>
      </w:r>
      <w:r w:rsidR="00AB4CB9" w:rsidRPr="00180741">
        <w:rPr>
          <w:rFonts w:ascii="Century Gothic" w:hAnsi="Century Gothic"/>
          <w:color w:val="595959" w:themeColor="text1" w:themeTint="A6"/>
        </w:rPr>
        <w:t>We suggest you have cash in Pula to pay this in case the card machines are offline</w:t>
      </w:r>
      <w:r w:rsidR="00A4196D" w:rsidRPr="00180741">
        <w:rPr>
          <w:rFonts w:ascii="Century Gothic" w:hAnsi="Century Gothic"/>
          <w:color w:val="595959" w:themeColor="text1" w:themeTint="A6"/>
        </w:rPr>
        <w:t>.</w:t>
      </w:r>
      <w:r w:rsidR="00B9666F" w:rsidRPr="00180741">
        <w:rPr>
          <w:rFonts w:ascii="Century Gothic" w:hAnsi="Century Gothic"/>
          <w:color w:val="595959" w:themeColor="text1" w:themeTint="A6"/>
        </w:rPr>
        <w:t xml:space="preserve"> </w:t>
      </w:r>
      <w:r w:rsidR="0015103F" w:rsidRPr="00180741">
        <w:rPr>
          <w:rFonts w:ascii="Century Gothic" w:hAnsi="Century Gothic"/>
          <w:color w:val="595959" w:themeColor="text1" w:themeTint="A6"/>
        </w:rPr>
        <w:t>This can be obtained on the Botswana side of Pontdrift.</w:t>
      </w:r>
    </w:p>
    <w:p w14:paraId="3503F01D" w14:textId="731F509D" w:rsidR="00F22B8D" w:rsidRDefault="00F22B8D" w:rsidP="00180741">
      <w:pPr>
        <w:spacing w:after="200" w:line="276" w:lineRule="auto"/>
        <w:ind w:left="720"/>
        <w:contextualSpacing/>
        <w:jc w:val="both"/>
        <w:rPr>
          <w:rFonts w:ascii="Century Gothic" w:hAnsi="Century Gothic"/>
          <w:color w:val="595959" w:themeColor="text1" w:themeTint="A6"/>
        </w:rPr>
      </w:pPr>
    </w:p>
    <w:p w14:paraId="55C20B69" w14:textId="5D93C0A3" w:rsidR="00F22B8D" w:rsidRPr="00F22B8D" w:rsidRDefault="00F22B8D" w:rsidP="00F22B8D">
      <w:pPr>
        <w:ind w:left="720"/>
        <w:rPr>
          <w:rFonts w:ascii="Century Gothic" w:hAnsi="Century Gothic"/>
          <w:color w:val="595959" w:themeColor="text1" w:themeTint="A6"/>
        </w:rPr>
      </w:pPr>
      <w:r w:rsidRPr="00F22B8D">
        <w:rPr>
          <w:rFonts w:ascii="Century Gothic" w:hAnsi="Century Gothic"/>
          <w:color w:val="595959" w:themeColor="text1" w:themeTint="A6"/>
        </w:rPr>
        <w:t>You may drive your own vehicle through to the camps on the day of arrival, but it cannot be used for game viewing and must remain in the camp until departure.</w:t>
      </w:r>
    </w:p>
    <w:p w14:paraId="19C331AB" w14:textId="77777777" w:rsidR="00180741" w:rsidRDefault="00180741" w:rsidP="00180741">
      <w:pPr>
        <w:spacing w:after="200" w:line="276" w:lineRule="auto"/>
        <w:contextualSpacing/>
        <w:jc w:val="both"/>
        <w:rPr>
          <w:rFonts w:ascii="Century Gothic" w:hAnsi="Century Gothic"/>
          <w:color w:val="595959" w:themeColor="text1" w:themeTint="A6"/>
        </w:rPr>
      </w:pPr>
    </w:p>
    <w:p w14:paraId="244E5F45" w14:textId="08521106" w:rsidR="001234BF" w:rsidRDefault="00545859"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 xml:space="preserve">We do not recommend taking your vehicle through the border during the summer months when the Limpopo River can easily turn from dry </w:t>
      </w:r>
      <w:r w:rsidR="00264712" w:rsidRPr="00180741">
        <w:rPr>
          <w:rFonts w:ascii="Century Gothic" w:hAnsi="Century Gothic"/>
          <w:color w:val="595959" w:themeColor="text1" w:themeTint="A6"/>
        </w:rPr>
        <w:t>riverbed</w:t>
      </w:r>
      <w:r w:rsidRPr="00180741">
        <w:rPr>
          <w:rFonts w:ascii="Century Gothic" w:hAnsi="Century Gothic"/>
          <w:color w:val="595959" w:themeColor="text1" w:themeTint="A6"/>
        </w:rPr>
        <w:t xml:space="preserve"> to raging torrent in a matter of hours and will </w:t>
      </w:r>
      <w:r w:rsidR="00264712" w:rsidRPr="00180741">
        <w:rPr>
          <w:rFonts w:ascii="Century Gothic" w:hAnsi="Century Gothic"/>
          <w:color w:val="595959" w:themeColor="text1" w:themeTint="A6"/>
        </w:rPr>
        <w:t>then necessitate you having to exit at Platjan border post.</w:t>
      </w:r>
      <w:r w:rsidR="001234BF" w:rsidRPr="00180741">
        <w:rPr>
          <w:rFonts w:ascii="Century Gothic" w:hAnsi="Century Gothic"/>
          <w:color w:val="595959" w:themeColor="text1" w:themeTint="A6"/>
        </w:rPr>
        <w:t xml:space="preserve"> </w:t>
      </w:r>
    </w:p>
    <w:p w14:paraId="4F63C48F" w14:textId="77777777" w:rsidR="00F22B8D" w:rsidRPr="00180741" w:rsidRDefault="00F22B8D" w:rsidP="00180741">
      <w:pPr>
        <w:spacing w:after="200" w:line="276" w:lineRule="auto"/>
        <w:ind w:left="720"/>
        <w:contextualSpacing/>
        <w:jc w:val="both"/>
        <w:rPr>
          <w:rFonts w:ascii="Century Gothic" w:hAnsi="Century Gothic"/>
          <w:color w:val="595959" w:themeColor="text1" w:themeTint="A6"/>
        </w:rPr>
      </w:pPr>
    </w:p>
    <w:p w14:paraId="652BF225" w14:textId="28933088" w:rsidR="009A2AEC" w:rsidRPr="00180741" w:rsidRDefault="008B3D12" w:rsidP="00180741">
      <w:pPr>
        <w:spacing w:after="200" w:line="276" w:lineRule="auto"/>
        <w:ind w:left="720"/>
        <w:contextualSpacing/>
        <w:jc w:val="both"/>
        <w:rPr>
          <w:rFonts w:ascii="Century Gothic" w:hAnsi="Century Gothic"/>
          <w:color w:val="595959" w:themeColor="text1" w:themeTint="A6"/>
        </w:rPr>
      </w:pPr>
      <w:r w:rsidRPr="00180741">
        <w:rPr>
          <w:rFonts w:ascii="Century Gothic" w:hAnsi="Century Gothic"/>
          <w:color w:val="595959" w:themeColor="text1" w:themeTint="A6"/>
        </w:rPr>
        <w:t>Should you wish to be picked up on the S</w:t>
      </w:r>
      <w:r w:rsidR="0024523D" w:rsidRPr="00180741">
        <w:rPr>
          <w:rFonts w:ascii="Century Gothic" w:hAnsi="Century Gothic"/>
          <w:color w:val="595959" w:themeColor="text1" w:themeTint="A6"/>
        </w:rPr>
        <w:t xml:space="preserve">outh </w:t>
      </w:r>
      <w:r w:rsidRPr="00180741">
        <w:rPr>
          <w:rFonts w:ascii="Century Gothic" w:hAnsi="Century Gothic"/>
          <w:color w:val="595959" w:themeColor="text1" w:themeTint="A6"/>
        </w:rPr>
        <w:t>A</w:t>
      </w:r>
      <w:r w:rsidR="0024523D" w:rsidRPr="00180741">
        <w:rPr>
          <w:rFonts w:ascii="Century Gothic" w:hAnsi="Century Gothic"/>
          <w:color w:val="595959" w:themeColor="text1" w:themeTint="A6"/>
        </w:rPr>
        <w:t>frican</w:t>
      </w:r>
      <w:r w:rsidR="00271ABB">
        <w:rPr>
          <w:rFonts w:ascii="Century Gothic" w:hAnsi="Century Gothic"/>
          <w:color w:val="595959" w:themeColor="text1" w:themeTint="A6"/>
        </w:rPr>
        <w:t xml:space="preserve"> </w:t>
      </w:r>
      <w:r w:rsidRPr="00180741">
        <w:rPr>
          <w:rFonts w:ascii="Century Gothic" w:hAnsi="Century Gothic"/>
          <w:color w:val="595959" w:themeColor="text1" w:themeTint="A6"/>
        </w:rPr>
        <w:t>side</w:t>
      </w:r>
      <w:r w:rsidR="00271ABB">
        <w:rPr>
          <w:rFonts w:ascii="Century Gothic" w:hAnsi="Century Gothic"/>
          <w:color w:val="595959" w:themeColor="text1" w:themeTint="A6"/>
        </w:rPr>
        <w:t>,</w:t>
      </w:r>
      <w:r w:rsidRPr="00180741">
        <w:rPr>
          <w:rFonts w:ascii="Century Gothic" w:hAnsi="Century Gothic"/>
          <w:color w:val="595959" w:themeColor="text1" w:themeTint="A6"/>
        </w:rPr>
        <w:t xml:space="preserve"> a</w:t>
      </w:r>
      <w:r w:rsidR="009A2AEC" w:rsidRPr="00180741">
        <w:rPr>
          <w:rFonts w:ascii="Century Gothic" w:hAnsi="Century Gothic"/>
          <w:color w:val="595959" w:themeColor="text1" w:themeTint="A6"/>
        </w:rPr>
        <w:t xml:space="preserve">rrangements </w:t>
      </w:r>
      <w:r w:rsidR="001234BF" w:rsidRPr="00180741">
        <w:rPr>
          <w:rFonts w:ascii="Century Gothic" w:hAnsi="Century Gothic"/>
          <w:color w:val="595959" w:themeColor="text1" w:themeTint="A6"/>
        </w:rPr>
        <w:t xml:space="preserve">are </w:t>
      </w:r>
      <w:r w:rsidR="009A2AEC" w:rsidRPr="00180741">
        <w:rPr>
          <w:rFonts w:ascii="Century Gothic" w:hAnsi="Century Gothic"/>
          <w:color w:val="595959" w:themeColor="text1" w:themeTint="A6"/>
        </w:rPr>
        <w:t xml:space="preserve">to be booked through </w:t>
      </w:r>
      <w:r w:rsidR="006E10DE">
        <w:rPr>
          <w:rFonts w:ascii="Century Gothic" w:hAnsi="Century Gothic"/>
          <w:color w:val="595959" w:themeColor="text1" w:themeTint="A6"/>
        </w:rPr>
        <w:t>SB</w:t>
      </w:r>
      <w:r w:rsidR="00283EFD" w:rsidRPr="00180741">
        <w:rPr>
          <w:rFonts w:ascii="Century Gothic" w:hAnsi="Century Gothic"/>
          <w:color w:val="595959" w:themeColor="text1" w:themeTint="A6"/>
        </w:rPr>
        <w:t xml:space="preserve"> </w:t>
      </w:r>
      <w:r w:rsidR="009A2AEC" w:rsidRPr="00180741">
        <w:rPr>
          <w:rFonts w:ascii="Century Gothic" w:hAnsi="Century Gothic"/>
          <w:color w:val="595959" w:themeColor="text1" w:themeTint="A6"/>
        </w:rPr>
        <w:t>/</w:t>
      </w:r>
      <w:r w:rsidR="00283EFD" w:rsidRPr="00180741">
        <w:rPr>
          <w:rFonts w:ascii="Century Gothic" w:hAnsi="Century Gothic"/>
          <w:color w:val="595959" w:themeColor="text1" w:themeTint="A6"/>
        </w:rPr>
        <w:t xml:space="preserve"> </w:t>
      </w:r>
      <w:r w:rsidR="009A2AEC" w:rsidRPr="00180741">
        <w:rPr>
          <w:rFonts w:ascii="Century Gothic" w:hAnsi="Century Gothic"/>
          <w:color w:val="595959" w:themeColor="text1" w:themeTint="A6"/>
        </w:rPr>
        <w:t>Cecilia</w:t>
      </w:r>
      <w:r w:rsidR="00222254" w:rsidRPr="00180741">
        <w:rPr>
          <w:rFonts w:ascii="Century Gothic" w:hAnsi="Century Gothic"/>
          <w:color w:val="595959" w:themeColor="text1" w:themeTint="A6"/>
        </w:rPr>
        <w:t>. T</w:t>
      </w:r>
      <w:r w:rsidR="009A2AEC" w:rsidRPr="00180741">
        <w:rPr>
          <w:rFonts w:ascii="Century Gothic" w:hAnsi="Century Gothic"/>
          <w:color w:val="595959" w:themeColor="text1" w:themeTint="A6"/>
        </w:rPr>
        <w:t>hey will also then arrange for the respective camps guide and vehicle</w:t>
      </w:r>
      <w:r w:rsidR="001234BF" w:rsidRPr="00180741">
        <w:rPr>
          <w:rFonts w:ascii="Century Gothic" w:hAnsi="Century Gothic"/>
          <w:color w:val="595959" w:themeColor="text1" w:themeTint="A6"/>
        </w:rPr>
        <w:t xml:space="preserve"> plus trailer</w:t>
      </w:r>
      <w:r w:rsidR="009A2AEC" w:rsidRPr="00180741">
        <w:rPr>
          <w:rFonts w:ascii="Century Gothic" w:hAnsi="Century Gothic"/>
          <w:color w:val="595959" w:themeColor="text1" w:themeTint="A6"/>
        </w:rPr>
        <w:t xml:space="preserve"> to collect </w:t>
      </w:r>
      <w:r w:rsidR="0024523D" w:rsidRPr="00180741">
        <w:rPr>
          <w:rFonts w:ascii="Century Gothic" w:hAnsi="Century Gothic"/>
          <w:color w:val="595959" w:themeColor="text1" w:themeTint="A6"/>
        </w:rPr>
        <w:t xml:space="preserve">you. </w:t>
      </w:r>
    </w:p>
    <w:p w14:paraId="3D557A6B" w14:textId="113F8095" w:rsidR="001E34AB" w:rsidRDefault="001E34AB" w:rsidP="00180741">
      <w:pPr>
        <w:pStyle w:val="ListParagraph"/>
        <w:numPr>
          <w:ilvl w:val="0"/>
          <w:numId w:val="41"/>
        </w:numPr>
        <w:spacing w:after="200" w:line="276" w:lineRule="auto"/>
        <w:contextualSpacing/>
        <w:jc w:val="both"/>
        <w:rPr>
          <w:rFonts w:ascii="Century Gothic" w:hAnsi="Century Gothic"/>
          <w:color w:val="595959" w:themeColor="text1" w:themeTint="A6"/>
        </w:rPr>
      </w:pPr>
      <w:r w:rsidRPr="001E34AB">
        <w:rPr>
          <w:rFonts w:ascii="Century Gothic" w:hAnsi="Century Gothic"/>
          <w:color w:val="595959" w:themeColor="text1" w:themeTint="A6"/>
        </w:rPr>
        <w:t xml:space="preserve">Please also complete the new format Mashatu registration and indemnity forms before you depart. Forms available to download on the website.  It is also helpful to download the syndicate camp indemnity and have this filled in prior to arrival – this can be handed to your camp guide.  </w:t>
      </w:r>
      <w:r w:rsidR="00687DCD">
        <w:rPr>
          <w:rFonts w:ascii="Century Gothic" w:hAnsi="Century Gothic"/>
          <w:color w:val="595959" w:themeColor="text1" w:themeTint="A6"/>
        </w:rPr>
        <w:t>Also a</w:t>
      </w:r>
      <w:r w:rsidRPr="001E34AB">
        <w:rPr>
          <w:rFonts w:ascii="Century Gothic" w:hAnsi="Century Gothic"/>
          <w:color w:val="595959" w:themeColor="text1" w:themeTint="A6"/>
        </w:rPr>
        <w:t>vailable to download on the website.</w:t>
      </w:r>
    </w:p>
    <w:p w14:paraId="25F91462" w14:textId="619FEFF8" w:rsidR="007F0CB0" w:rsidRPr="006A076F" w:rsidRDefault="007F0CB0" w:rsidP="0078749D">
      <w:pPr>
        <w:spacing w:after="200" w:line="276" w:lineRule="auto"/>
        <w:contextualSpacing/>
        <w:jc w:val="both"/>
        <w:rPr>
          <w:rFonts w:ascii="Century Gothic" w:hAnsi="Century Gothic"/>
          <w:b/>
          <w:bCs/>
          <w:color w:val="595959" w:themeColor="text1" w:themeTint="A6"/>
          <w:sz w:val="40"/>
          <w:szCs w:val="40"/>
        </w:rPr>
      </w:pPr>
      <w:r w:rsidRPr="006A076F">
        <w:rPr>
          <w:rFonts w:ascii="Century Gothic" w:hAnsi="Century Gothic"/>
          <w:b/>
          <w:bCs/>
          <w:color w:val="595959" w:themeColor="text1" w:themeTint="A6"/>
          <w:sz w:val="40"/>
          <w:szCs w:val="40"/>
        </w:rPr>
        <w:t>General Information</w:t>
      </w:r>
    </w:p>
    <w:p w14:paraId="706E11FC" w14:textId="77777777" w:rsidR="007F0CB0" w:rsidRDefault="007F0CB0" w:rsidP="0078749D">
      <w:pPr>
        <w:spacing w:after="200" w:line="276" w:lineRule="auto"/>
        <w:contextualSpacing/>
        <w:jc w:val="both"/>
        <w:rPr>
          <w:rFonts w:ascii="Century Gothic" w:hAnsi="Century Gothic"/>
          <w:color w:val="595959" w:themeColor="text1" w:themeTint="A6"/>
        </w:rPr>
      </w:pPr>
    </w:p>
    <w:p w14:paraId="5A5457C8" w14:textId="069EA9D4" w:rsidR="00EE04DD" w:rsidRDefault="00EE04DD" w:rsidP="0078749D">
      <w:pPr>
        <w:jc w:val="both"/>
        <w:rPr>
          <w:rFonts w:ascii="Century Gothic" w:hAnsi="Century Gothic"/>
          <w:color w:val="595959" w:themeColor="text1" w:themeTint="A6"/>
        </w:rPr>
      </w:pPr>
      <w:r w:rsidRPr="009010A3">
        <w:rPr>
          <w:rFonts w:ascii="Century Gothic" w:hAnsi="Century Gothic"/>
          <w:b/>
          <w:bCs/>
          <w:color w:val="595959" w:themeColor="text1" w:themeTint="A6"/>
        </w:rPr>
        <w:t>Staff gratuities (from Jan 2023)</w:t>
      </w:r>
      <w:r>
        <w:rPr>
          <w:rFonts w:ascii="Century Gothic" w:hAnsi="Century Gothic"/>
          <w:color w:val="595959" w:themeColor="text1" w:themeTint="A6"/>
        </w:rPr>
        <w:t xml:space="preserve"> –</w:t>
      </w:r>
      <w:r w:rsidR="00543A78">
        <w:rPr>
          <w:rFonts w:ascii="Century Gothic" w:hAnsi="Century Gothic"/>
          <w:color w:val="595959" w:themeColor="text1" w:themeTint="A6"/>
        </w:rPr>
        <w:t>Rand/Pula</w:t>
      </w:r>
      <w:r>
        <w:rPr>
          <w:rFonts w:ascii="Century Gothic" w:hAnsi="Century Gothic"/>
          <w:color w:val="595959" w:themeColor="text1" w:themeTint="A6"/>
        </w:rPr>
        <w:t xml:space="preserve"> </w:t>
      </w:r>
      <w:r w:rsidR="00543A78">
        <w:rPr>
          <w:rFonts w:ascii="Century Gothic" w:hAnsi="Century Gothic"/>
          <w:color w:val="595959" w:themeColor="text1" w:themeTint="A6"/>
        </w:rPr>
        <w:t>exchange rate to be advised</w:t>
      </w:r>
    </w:p>
    <w:p w14:paraId="43316344" w14:textId="14507E8D" w:rsidR="00EE04DD" w:rsidRDefault="009010A3" w:rsidP="0078749D">
      <w:pPr>
        <w:jc w:val="both"/>
        <w:rPr>
          <w:rFonts w:ascii="Century Gothic" w:hAnsi="Century Gothic"/>
          <w:color w:val="595959" w:themeColor="text1" w:themeTint="A6"/>
        </w:rPr>
      </w:pPr>
      <w:r>
        <w:rPr>
          <w:rFonts w:ascii="Century Gothic" w:hAnsi="Century Gothic"/>
          <w:color w:val="595959" w:themeColor="text1" w:themeTint="A6"/>
        </w:rPr>
        <w:t>P250</w:t>
      </w:r>
      <w:r w:rsidR="00EE04DD">
        <w:rPr>
          <w:rFonts w:ascii="Century Gothic" w:hAnsi="Century Gothic"/>
          <w:color w:val="595959" w:themeColor="text1" w:themeTint="A6"/>
        </w:rPr>
        <w:t xml:space="preserve"> per night for guides</w:t>
      </w:r>
    </w:p>
    <w:p w14:paraId="58BA0FC7" w14:textId="7EF1A3BA" w:rsidR="00EE04DD" w:rsidRDefault="009010A3" w:rsidP="0078749D">
      <w:pPr>
        <w:jc w:val="both"/>
        <w:rPr>
          <w:rFonts w:ascii="Century Gothic" w:hAnsi="Century Gothic"/>
          <w:color w:val="595959" w:themeColor="text1" w:themeTint="A6"/>
        </w:rPr>
      </w:pPr>
      <w:r>
        <w:rPr>
          <w:rFonts w:ascii="Century Gothic" w:hAnsi="Century Gothic"/>
          <w:color w:val="595959" w:themeColor="text1" w:themeTint="A6"/>
        </w:rPr>
        <w:t>P125</w:t>
      </w:r>
      <w:r w:rsidR="00EE04DD">
        <w:rPr>
          <w:rFonts w:ascii="Century Gothic" w:hAnsi="Century Gothic"/>
          <w:color w:val="595959" w:themeColor="text1" w:themeTint="A6"/>
        </w:rPr>
        <w:t xml:space="preserve"> per night for 2 x kitchen staff and gardener</w:t>
      </w:r>
      <w:r w:rsidR="00543A78">
        <w:rPr>
          <w:rFonts w:ascii="Century Gothic" w:hAnsi="Century Gothic"/>
          <w:color w:val="595959" w:themeColor="text1" w:themeTint="A6"/>
        </w:rPr>
        <w:t xml:space="preserve"> each</w:t>
      </w:r>
    </w:p>
    <w:p w14:paraId="74FC2A98" w14:textId="77777777" w:rsidR="00EE04DD" w:rsidRDefault="00EE04DD" w:rsidP="0078749D">
      <w:pPr>
        <w:jc w:val="both"/>
        <w:rPr>
          <w:rFonts w:ascii="Century Gothic" w:hAnsi="Century Gothic"/>
          <w:color w:val="595959" w:themeColor="text1" w:themeTint="A6"/>
        </w:rPr>
      </w:pPr>
    </w:p>
    <w:p w14:paraId="605D175D" w14:textId="12F5E015" w:rsidR="003D563C" w:rsidRDefault="003D563C" w:rsidP="0078749D">
      <w:pPr>
        <w:jc w:val="both"/>
        <w:rPr>
          <w:rFonts w:ascii="Century Gothic" w:hAnsi="Century Gothic"/>
          <w:b/>
          <w:bCs/>
          <w:color w:val="595959" w:themeColor="text1" w:themeTint="A6"/>
        </w:rPr>
      </w:pPr>
      <w:r w:rsidRPr="001A4AA8">
        <w:rPr>
          <w:rFonts w:ascii="Century Gothic" w:hAnsi="Century Gothic"/>
          <w:b/>
          <w:bCs/>
          <w:color w:val="595959" w:themeColor="text1" w:themeTint="A6"/>
        </w:rPr>
        <w:t>Contact details:</w:t>
      </w:r>
    </w:p>
    <w:p w14:paraId="714877AB" w14:textId="23D3C268" w:rsidR="00926F82" w:rsidRDefault="00926F82" w:rsidP="0078749D">
      <w:pPr>
        <w:spacing w:after="200" w:line="276" w:lineRule="auto"/>
        <w:contextualSpacing/>
        <w:jc w:val="both"/>
        <w:rPr>
          <w:rFonts w:ascii="Century Gothic" w:hAnsi="Century Gothic"/>
          <w:color w:val="595959" w:themeColor="text1" w:themeTint="A6"/>
        </w:rPr>
      </w:pPr>
      <w:r w:rsidRPr="00926F82">
        <w:rPr>
          <w:rFonts w:ascii="Century Gothic" w:hAnsi="Century Gothic"/>
          <w:color w:val="595959" w:themeColor="text1" w:themeTint="A6"/>
        </w:rPr>
        <w:t xml:space="preserve">Should syndicate members have any questions or need any assistance with regards to arrangements for their visit to the Reserve, as well as confirmation of arrival details, please contact </w:t>
      </w:r>
      <w:r w:rsidR="006E10DE">
        <w:rPr>
          <w:rFonts w:ascii="Century Gothic" w:hAnsi="Century Gothic"/>
          <w:color w:val="595959" w:themeColor="text1" w:themeTint="A6"/>
        </w:rPr>
        <w:t>SB /</w:t>
      </w:r>
      <w:r w:rsidRPr="00926F82">
        <w:rPr>
          <w:rFonts w:ascii="Century Gothic" w:hAnsi="Century Gothic"/>
          <w:color w:val="595959" w:themeColor="text1" w:themeTint="A6"/>
        </w:rPr>
        <w:t xml:space="preserve"> Cecilia for assistance</w:t>
      </w:r>
      <w:r>
        <w:rPr>
          <w:rFonts w:ascii="Century Gothic" w:hAnsi="Century Gothic"/>
          <w:color w:val="595959" w:themeColor="text1" w:themeTint="A6"/>
        </w:rPr>
        <w:t>:</w:t>
      </w:r>
    </w:p>
    <w:p w14:paraId="606FD2ED" w14:textId="3CFBAA43" w:rsidR="00283EFD" w:rsidRDefault="00283EFD" w:rsidP="0078749D">
      <w:pPr>
        <w:spacing w:after="200" w:line="276" w:lineRule="auto"/>
        <w:contextualSpacing/>
        <w:jc w:val="both"/>
        <w:rPr>
          <w:rFonts w:ascii="Century Gothic" w:hAnsi="Century Gothic"/>
          <w:color w:val="595959" w:themeColor="text1" w:themeTint="A6"/>
        </w:rPr>
      </w:pPr>
    </w:p>
    <w:tbl>
      <w:tblPr>
        <w:tblW w:w="9214" w:type="dxa"/>
        <w:tblInd w:w="-10" w:type="dxa"/>
        <w:tblCellMar>
          <w:left w:w="0" w:type="dxa"/>
          <w:right w:w="0" w:type="dxa"/>
        </w:tblCellMar>
        <w:tblLook w:val="04A0" w:firstRow="1" w:lastRow="0" w:firstColumn="1" w:lastColumn="0" w:noHBand="0" w:noVBand="1"/>
      </w:tblPr>
      <w:tblGrid>
        <w:gridCol w:w="2127"/>
        <w:gridCol w:w="1417"/>
        <w:gridCol w:w="2459"/>
        <w:gridCol w:w="3211"/>
      </w:tblGrid>
      <w:tr w:rsidR="00283EFD" w14:paraId="000CB38D" w14:textId="77777777" w:rsidTr="00283EFD">
        <w:trPr>
          <w:trHeight w:val="250"/>
        </w:trPr>
        <w:tc>
          <w:tcPr>
            <w:tcW w:w="21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FE6AEC" w14:textId="77777777" w:rsidR="00283EFD" w:rsidRDefault="00283EFD" w:rsidP="0078749D">
            <w:pPr>
              <w:jc w:val="both"/>
              <w:rPr>
                <w:rFonts w:ascii="Century Gothic" w:hAnsi="Century Gothic"/>
                <w:color w:val="000000"/>
              </w:rPr>
            </w:pPr>
            <w:r>
              <w:rPr>
                <w:rFonts w:ascii="Century Gothic" w:hAnsi="Century Gothic"/>
                <w:color w:val="000000"/>
              </w:rPr>
              <w:t>Syndicates Administrator</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58B993" w14:textId="25CB16A7" w:rsidR="00283EFD" w:rsidRDefault="006E10DE" w:rsidP="0078749D">
            <w:pPr>
              <w:jc w:val="both"/>
              <w:rPr>
                <w:rFonts w:ascii="Century Gothic" w:hAnsi="Century Gothic"/>
                <w:color w:val="000000"/>
              </w:rPr>
            </w:pPr>
            <w:r>
              <w:rPr>
                <w:rFonts w:ascii="Century Gothic" w:hAnsi="Century Gothic"/>
                <w:color w:val="000000"/>
              </w:rPr>
              <w:t>SB</w:t>
            </w:r>
          </w:p>
        </w:tc>
        <w:tc>
          <w:tcPr>
            <w:tcW w:w="24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DD40E12" w14:textId="77777777" w:rsidR="00283EFD" w:rsidRDefault="00283EFD" w:rsidP="0078749D">
            <w:pPr>
              <w:jc w:val="both"/>
              <w:rPr>
                <w:rFonts w:ascii="Century Gothic" w:hAnsi="Century Gothic"/>
                <w:color w:val="000000"/>
              </w:rPr>
            </w:pPr>
            <w:r>
              <w:rPr>
                <w:rFonts w:ascii="Century Gothic" w:hAnsi="Century Gothic"/>
                <w:color w:val="000000"/>
              </w:rPr>
              <w:t>00 267 74 988 786 / 00 267 72 898 198</w:t>
            </w:r>
          </w:p>
        </w:tc>
        <w:tc>
          <w:tcPr>
            <w:tcW w:w="32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2CC84A" w14:textId="77777777" w:rsidR="00283EFD" w:rsidRDefault="00892AE4" w:rsidP="0078749D">
            <w:pPr>
              <w:jc w:val="both"/>
              <w:rPr>
                <w:rFonts w:ascii="Century Gothic" w:hAnsi="Century Gothic"/>
                <w:color w:val="000000"/>
              </w:rPr>
            </w:pPr>
            <w:hyperlink r:id="rId11" w:history="1">
              <w:r w:rsidR="00283EFD">
                <w:rPr>
                  <w:rStyle w:val="Hyperlink"/>
                  <w:rFonts w:ascii="Century Gothic" w:hAnsi="Century Gothic"/>
                </w:rPr>
                <w:t>syndicates1@mashatu.com</w:t>
              </w:r>
            </w:hyperlink>
          </w:p>
        </w:tc>
      </w:tr>
      <w:tr w:rsidR="00283EFD" w14:paraId="3733867F" w14:textId="77777777" w:rsidTr="00283EFD">
        <w:trPr>
          <w:trHeight w:val="25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50D4A9" w14:textId="77777777" w:rsidR="00283EFD" w:rsidRDefault="00283EFD" w:rsidP="0078749D">
            <w:pPr>
              <w:jc w:val="both"/>
              <w:rPr>
                <w:rFonts w:ascii="Century Gothic" w:hAnsi="Century Gothic"/>
                <w:color w:val="000000"/>
              </w:rPr>
            </w:pPr>
            <w:r>
              <w:rPr>
                <w:rFonts w:ascii="Century Gothic" w:hAnsi="Century Gothic"/>
                <w:color w:val="000000"/>
              </w:rPr>
              <w:t>Syndicates Administrator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AFFDB" w14:textId="77777777" w:rsidR="00283EFD" w:rsidRDefault="00283EFD" w:rsidP="0078749D">
            <w:pPr>
              <w:jc w:val="both"/>
              <w:rPr>
                <w:rFonts w:ascii="Century Gothic" w:hAnsi="Century Gothic"/>
                <w:color w:val="000000"/>
              </w:rPr>
            </w:pPr>
            <w:r>
              <w:rPr>
                <w:rFonts w:ascii="Century Gothic" w:hAnsi="Century Gothic"/>
                <w:color w:val="000000"/>
              </w:rPr>
              <w:t>Cecilia</w:t>
            </w:r>
          </w:p>
        </w:tc>
        <w:tc>
          <w:tcPr>
            <w:tcW w:w="24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65F5A" w14:textId="77777777" w:rsidR="00283EFD" w:rsidRDefault="00283EFD" w:rsidP="0078749D">
            <w:pPr>
              <w:jc w:val="both"/>
              <w:rPr>
                <w:rFonts w:ascii="Century Gothic" w:hAnsi="Century Gothic"/>
                <w:color w:val="000000"/>
              </w:rPr>
            </w:pPr>
            <w:r>
              <w:rPr>
                <w:rFonts w:ascii="Century Gothic" w:hAnsi="Century Gothic"/>
                <w:color w:val="000000"/>
              </w:rPr>
              <w:t xml:space="preserve">00 267 74 988 786 / 00 267 75 744 714 </w:t>
            </w:r>
          </w:p>
        </w:tc>
        <w:tc>
          <w:tcPr>
            <w:tcW w:w="32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4CB99" w14:textId="77777777" w:rsidR="00283EFD" w:rsidRDefault="00892AE4" w:rsidP="0078749D">
            <w:pPr>
              <w:jc w:val="both"/>
              <w:rPr>
                <w:rFonts w:ascii="Century Gothic" w:hAnsi="Century Gothic"/>
                <w:color w:val="000000"/>
              </w:rPr>
            </w:pPr>
            <w:hyperlink r:id="rId12" w:history="1">
              <w:r w:rsidR="00283EFD">
                <w:rPr>
                  <w:rStyle w:val="Hyperlink"/>
                  <w:rFonts w:ascii="Century Gothic" w:hAnsi="Century Gothic"/>
                </w:rPr>
                <w:t>syndicates2@mashatu.com</w:t>
              </w:r>
            </w:hyperlink>
          </w:p>
        </w:tc>
      </w:tr>
    </w:tbl>
    <w:p w14:paraId="1DBF8FDA" w14:textId="77777777" w:rsidR="00283EFD" w:rsidRPr="00283EFD" w:rsidRDefault="00283EFD" w:rsidP="0078749D">
      <w:pPr>
        <w:spacing w:after="200" w:line="276" w:lineRule="auto"/>
        <w:contextualSpacing/>
        <w:jc w:val="both"/>
        <w:rPr>
          <w:rFonts w:ascii="Century Gothic" w:hAnsi="Century Gothic"/>
          <w:b/>
          <w:bCs/>
          <w:color w:val="595959" w:themeColor="text1" w:themeTint="A6"/>
        </w:rPr>
      </w:pPr>
    </w:p>
    <w:p w14:paraId="446FD42C" w14:textId="1C798511" w:rsidR="000749B9" w:rsidRDefault="003D563C" w:rsidP="00687DCD">
      <w:pPr>
        <w:spacing w:after="200" w:line="276" w:lineRule="auto"/>
        <w:contextualSpacing/>
        <w:jc w:val="center"/>
        <w:rPr>
          <w:rFonts w:ascii="Century Gothic" w:hAnsi="Century Gothic"/>
          <w:color w:val="FF0000"/>
        </w:rPr>
      </w:pPr>
      <w:r w:rsidRPr="00D25A8D">
        <w:rPr>
          <w:rFonts w:ascii="Century Gothic" w:hAnsi="Century Gothic"/>
          <w:color w:val="FF0000"/>
        </w:rPr>
        <w:t xml:space="preserve">Please note all information is correct as of </w:t>
      </w:r>
      <w:r w:rsidR="006E10DE">
        <w:rPr>
          <w:rFonts w:ascii="Century Gothic" w:hAnsi="Century Gothic"/>
          <w:color w:val="FF0000"/>
        </w:rPr>
        <w:t>04 January 2024</w:t>
      </w:r>
      <w:r w:rsidRPr="00D25A8D">
        <w:rPr>
          <w:rFonts w:ascii="Century Gothic" w:hAnsi="Century Gothic"/>
          <w:color w:val="FF0000"/>
        </w:rPr>
        <w:t xml:space="preserve"> and</w:t>
      </w:r>
    </w:p>
    <w:p w14:paraId="4CAA31B3" w14:textId="54FEECDF" w:rsidR="00231112" w:rsidRPr="00D25A8D" w:rsidRDefault="003D563C" w:rsidP="00687DCD">
      <w:pPr>
        <w:spacing w:after="200" w:line="276" w:lineRule="auto"/>
        <w:contextualSpacing/>
        <w:jc w:val="center"/>
        <w:rPr>
          <w:rFonts w:ascii="Century Gothic" w:hAnsi="Century Gothic"/>
          <w:color w:val="FF0000"/>
        </w:rPr>
      </w:pPr>
      <w:r w:rsidRPr="00D25A8D">
        <w:rPr>
          <w:rFonts w:ascii="Century Gothic" w:hAnsi="Century Gothic"/>
          <w:color w:val="FF0000"/>
        </w:rPr>
        <w:t>may change at any time.</w:t>
      </w:r>
    </w:p>
    <w:p w14:paraId="56302EC6" w14:textId="77777777" w:rsidR="00A10EC0" w:rsidRDefault="00A10EC0" w:rsidP="00687DCD">
      <w:pPr>
        <w:spacing w:after="200" w:line="276" w:lineRule="auto"/>
        <w:contextualSpacing/>
        <w:jc w:val="center"/>
        <w:rPr>
          <w:rFonts w:ascii="Century Gothic" w:hAnsi="Century Gothic"/>
          <w:color w:val="FF0000"/>
        </w:rPr>
      </w:pPr>
    </w:p>
    <w:p w14:paraId="3C8889DA" w14:textId="34F5D66F" w:rsidR="00BE4592" w:rsidRDefault="003D563C" w:rsidP="00687DCD">
      <w:pPr>
        <w:spacing w:after="200" w:line="276" w:lineRule="auto"/>
        <w:contextualSpacing/>
        <w:jc w:val="center"/>
        <w:rPr>
          <w:rFonts w:ascii="Century Gothic" w:hAnsi="Century Gothic"/>
          <w:color w:val="FF0000"/>
        </w:rPr>
      </w:pPr>
      <w:r w:rsidRPr="00D25A8D">
        <w:rPr>
          <w:rFonts w:ascii="Century Gothic" w:hAnsi="Century Gothic"/>
          <w:color w:val="FF0000"/>
        </w:rPr>
        <w:t>Information is based on personal experiences and may differ whilst travelling.</w:t>
      </w:r>
    </w:p>
    <w:p w14:paraId="51E58479" w14:textId="5D1D4B9B" w:rsidR="00662BCB" w:rsidRDefault="0084141E" w:rsidP="00687DCD">
      <w:pPr>
        <w:spacing w:after="200" w:line="276" w:lineRule="auto"/>
        <w:contextualSpacing/>
        <w:jc w:val="center"/>
        <w:rPr>
          <w:rFonts w:ascii="Century Gothic" w:hAnsi="Century Gothic"/>
          <w:color w:val="595959" w:themeColor="text1" w:themeTint="A6"/>
        </w:rPr>
      </w:pPr>
      <w:r>
        <w:rPr>
          <w:rFonts w:ascii="Century Gothic" w:hAnsi="Century Gothic"/>
          <w:color w:val="FF0000"/>
        </w:rPr>
        <w:t xml:space="preserve">The author cannot be held responsible for any information that </w:t>
      </w:r>
      <w:r w:rsidR="002C6DF1">
        <w:rPr>
          <w:rFonts w:ascii="Century Gothic" w:hAnsi="Century Gothic"/>
          <w:color w:val="FF0000"/>
        </w:rPr>
        <w:t>is incorrect</w:t>
      </w:r>
      <w:r>
        <w:rPr>
          <w:rFonts w:ascii="Century Gothic" w:hAnsi="Century Gothic"/>
          <w:color w:val="FF0000"/>
        </w:rPr>
        <w:t>.</w:t>
      </w:r>
    </w:p>
    <w:sectPr w:rsidR="00662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7F45"/>
    <w:multiLevelType w:val="hybridMultilevel"/>
    <w:tmpl w:val="2460D3D4"/>
    <w:lvl w:ilvl="0" w:tplc="5D283BE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76F4D5C"/>
    <w:multiLevelType w:val="hybridMultilevel"/>
    <w:tmpl w:val="92B00208"/>
    <w:lvl w:ilvl="0" w:tplc="A9407326">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467D"/>
    <w:multiLevelType w:val="hybridMultilevel"/>
    <w:tmpl w:val="E214DB0C"/>
    <w:lvl w:ilvl="0" w:tplc="099620A8">
      <w:start w:val="3"/>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E336E5"/>
    <w:multiLevelType w:val="hybridMultilevel"/>
    <w:tmpl w:val="31108B4C"/>
    <w:lvl w:ilvl="0" w:tplc="70A86214">
      <w:start w:val="1"/>
      <w:numFmt w:val="decimal"/>
      <w:lvlText w:val="%1."/>
      <w:lvlJc w:val="left"/>
      <w:pPr>
        <w:ind w:left="1778" w:hanging="360"/>
      </w:pPr>
      <w:rPr>
        <w:rFonts w:hint="default"/>
        <w:b w:val="0"/>
        <w:bCs/>
        <w:color w:val="000000" w:themeColor="text1"/>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8332DB8"/>
    <w:multiLevelType w:val="hybridMultilevel"/>
    <w:tmpl w:val="A880E432"/>
    <w:lvl w:ilvl="0" w:tplc="BDE6A55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A051EE1"/>
    <w:multiLevelType w:val="hybridMultilevel"/>
    <w:tmpl w:val="9138B398"/>
    <w:lvl w:ilvl="0" w:tplc="B234FD6E">
      <w:start w:val="1"/>
      <w:numFmt w:val="decimal"/>
      <w:lvlText w:val="%1."/>
      <w:lvlJc w:val="left"/>
      <w:pPr>
        <w:ind w:left="2149" w:hanging="360"/>
      </w:pPr>
      <w:rPr>
        <w:rFonts w:hint="default"/>
        <w:b w:val="0"/>
        <w:bCs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BE33B6F"/>
    <w:multiLevelType w:val="multilevel"/>
    <w:tmpl w:val="801E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A74E4"/>
    <w:multiLevelType w:val="hybridMultilevel"/>
    <w:tmpl w:val="DE1EA372"/>
    <w:lvl w:ilvl="0" w:tplc="1EBECA0E">
      <w:start w:val="3"/>
      <w:numFmt w:val="decimal"/>
      <w:lvlText w:val="%1."/>
      <w:lvlJc w:val="left"/>
      <w:pPr>
        <w:ind w:left="1080" w:hanging="360"/>
      </w:pPr>
      <w:rPr>
        <w:rFonts w:hint="default"/>
        <w:b w:val="0"/>
        <w:bCs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6253E2A"/>
    <w:multiLevelType w:val="hybridMultilevel"/>
    <w:tmpl w:val="04988010"/>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A1E18DD"/>
    <w:multiLevelType w:val="multilevel"/>
    <w:tmpl w:val="F512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313ED"/>
    <w:multiLevelType w:val="hybridMultilevel"/>
    <w:tmpl w:val="07768082"/>
    <w:lvl w:ilvl="0" w:tplc="A94073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D1446E4"/>
    <w:multiLevelType w:val="hybridMultilevel"/>
    <w:tmpl w:val="D55834A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20C00CD2"/>
    <w:multiLevelType w:val="hybridMultilevel"/>
    <w:tmpl w:val="05A0259A"/>
    <w:lvl w:ilvl="0" w:tplc="099620A8">
      <w:start w:val="3"/>
      <w:numFmt w:val="decimal"/>
      <w:lvlText w:val="%1"/>
      <w:lvlJc w:val="left"/>
      <w:pPr>
        <w:ind w:left="21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0CC70AD"/>
    <w:multiLevelType w:val="hybridMultilevel"/>
    <w:tmpl w:val="4A040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343B47"/>
    <w:multiLevelType w:val="hybridMultilevel"/>
    <w:tmpl w:val="F3326FE2"/>
    <w:lvl w:ilvl="0" w:tplc="E618EDA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1C75A8"/>
    <w:multiLevelType w:val="hybridMultilevel"/>
    <w:tmpl w:val="F6AE32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7A7430"/>
    <w:multiLevelType w:val="hybridMultilevel"/>
    <w:tmpl w:val="907E97F2"/>
    <w:lvl w:ilvl="0" w:tplc="F048A5F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DFC31A2"/>
    <w:multiLevelType w:val="hybridMultilevel"/>
    <w:tmpl w:val="81D2B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E6F7819"/>
    <w:multiLevelType w:val="hybridMultilevel"/>
    <w:tmpl w:val="5CE08874"/>
    <w:lvl w:ilvl="0" w:tplc="4C0832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7E7FF5"/>
    <w:multiLevelType w:val="hybridMultilevel"/>
    <w:tmpl w:val="625E132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2B72293"/>
    <w:multiLevelType w:val="hybridMultilevel"/>
    <w:tmpl w:val="0DA0F124"/>
    <w:lvl w:ilvl="0" w:tplc="B234FD6E">
      <w:start w:val="1"/>
      <w:numFmt w:val="decimal"/>
      <w:lvlText w:val="%1."/>
      <w:lvlJc w:val="left"/>
      <w:pPr>
        <w:ind w:left="1069"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3985BB8"/>
    <w:multiLevelType w:val="hybridMultilevel"/>
    <w:tmpl w:val="0A5E2AEE"/>
    <w:lvl w:ilvl="0" w:tplc="3FFE6474">
      <w:start w:val="1"/>
      <w:numFmt w:val="decimal"/>
      <w:lvlText w:val="%1."/>
      <w:lvlJc w:val="left"/>
      <w:pPr>
        <w:ind w:left="644" w:hanging="360"/>
      </w:pPr>
      <w:rPr>
        <w:rFonts w:hint="default"/>
        <w:b w:val="0"/>
        <w:bCs/>
        <w:color w:val="000000" w:themeColor="text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F33093"/>
    <w:multiLevelType w:val="hybridMultilevel"/>
    <w:tmpl w:val="4D92296A"/>
    <w:lvl w:ilvl="0" w:tplc="A9407326">
      <w:start w:val="1"/>
      <w:numFmt w:val="decimal"/>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15:restartNumberingAfterBreak="0">
    <w:nsid w:val="468471CF"/>
    <w:multiLevelType w:val="hybridMultilevel"/>
    <w:tmpl w:val="B1047D0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15:restartNumberingAfterBreak="0">
    <w:nsid w:val="49271CA4"/>
    <w:multiLevelType w:val="hybridMultilevel"/>
    <w:tmpl w:val="10F27992"/>
    <w:lvl w:ilvl="0" w:tplc="B234FD6E">
      <w:start w:val="1"/>
      <w:numFmt w:val="decimal"/>
      <w:lvlText w:val="%1."/>
      <w:lvlJc w:val="left"/>
      <w:pPr>
        <w:ind w:left="2149" w:hanging="360"/>
      </w:pPr>
      <w:rPr>
        <w:rFonts w:hint="default"/>
        <w:b w:val="0"/>
        <w:bCs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93827C7"/>
    <w:multiLevelType w:val="hybridMultilevel"/>
    <w:tmpl w:val="5F84EA0E"/>
    <w:lvl w:ilvl="0" w:tplc="B234FD6E">
      <w:start w:val="1"/>
      <w:numFmt w:val="decimal"/>
      <w:lvlText w:val="%1."/>
      <w:lvlJc w:val="left"/>
      <w:pPr>
        <w:ind w:left="1069"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CE35C0C"/>
    <w:multiLevelType w:val="hybridMultilevel"/>
    <w:tmpl w:val="C204A15E"/>
    <w:lvl w:ilvl="0" w:tplc="3DEC13C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FC61E75"/>
    <w:multiLevelType w:val="hybridMultilevel"/>
    <w:tmpl w:val="66F8C5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871D7F"/>
    <w:multiLevelType w:val="hybridMultilevel"/>
    <w:tmpl w:val="A4FAAA7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8A92109"/>
    <w:multiLevelType w:val="hybridMultilevel"/>
    <w:tmpl w:val="2BB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53EB8"/>
    <w:multiLevelType w:val="hybridMultilevel"/>
    <w:tmpl w:val="03DE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9530C7"/>
    <w:multiLevelType w:val="hybridMultilevel"/>
    <w:tmpl w:val="2644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287532"/>
    <w:multiLevelType w:val="hybridMultilevel"/>
    <w:tmpl w:val="AE00D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F47554D"/>
    <w:multiLevelType w:val="hybridMultilevel"/>
    <w:tmpl w:val="5BF2D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97DD9"/>
    <w:multiLevelType w:val="hybridMultilevel"/>
    <w:tmpl w:val="8FFAD6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542FFB"/>
    <w:multiLevelType w:val="hybridMultilevel"/>
    <w:tmpl w:val="9AC606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15:restartNumberingAfterBreak="0">
    <w:nsid w:val="7B314C14"/>
    <w:multiLevelType w:val="hybridMultilevel"/>
    <w:tmpl w:val="AC9A1F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440544"/>
    <w:multiLevelType w:val="hybridMultilevel"/>
    <w:tmpl w:val="461033CE"/>
    <w:lvl w:ilvl="0" w:tplc="099620A8">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D1A30AD"/>
    <w:multiLevelType w:val="hybridMultilevel"/>
    <w:tmpl w:val="456CB7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13062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885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617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6062549">
    <w:abstractNumId w:val="33"/>
  </w:num>
  <w:num w:numId="5" w16cid:durableId="1432582461">
    <w:abstractNumId w:val="29"/>
  </w:num>
  <w:num w:numId="6" w16cid:durableId="112747881">
    <w:abstractNumId w:val="19"/>
  </w:num>
  <w:num w:numId="7" w16cid:durableId="950823819">
    <w:abstractNumId w:val="15"/>
  </w:num>
  <w:num w:numId="8" w16cid:durableId="1710883306">
    <w:abstractNumId w:val="32"/>
  </w:num>
  <w:num w:numId="9" w16cid:durableId="2081906106">
    <w:abstractNumId w:val="13"/>
  </w:num>
  <w:num w:numId="10" w16cid:durableId="179051279">
    <w:abstractNumId w:val="10"/>
  </w:num>
  <w:num w:numId="11" w16cid:durableId="1654524964">
    <w:abstractNumId w:val="1"/>
  </w:num>
  <w:num w:numId="12" w16cid:durableId="1917006807">
    <w:abstractNumId w:val="35"/>
  </w:num>
  <w:num w:numId="13" w16cid:durableId="893196371">
    <w:abstractNumId w:val="22"/>
  </w:num>
  <w:num w:numId="14" w16cid:durableId="1234122874">
    <w:abstractNumId w:val="28"/>
  </w:num>
  <w:num w:numId="15" w16cid:durableId="725177700">
    <w:abstractNumId w:val="36"/>
  </w:num>
  <w:num w:numId="16" w16cid:durableId="1263219771">
    <w:abstractNumId w:val="37"/>
  </w:num>
  <w:num w:numId="17" w16cid:durableId="754017319">
    <w:abstractNumId w:val="12"/>
  </w:num>
  <w:num w:numId="18" w16cid:durableId="2134597567">
    <w:abstractNumId w:val="2"/>
  </w:num>
  <w:num w:numId="19" w16cid:durableId="1305433456">
    <w:abstractNumId w:val="7"/>
  </w:num>
  <w:num w:numId="20" w16cid:durableId="951397710">
    <w:abstractNumId w:val="8"/>
  </w:num>
  <w:num w:numId="21" w16cid:durableId="1456480671">
    <w:abstractNumId w:val="34"/>
  </w:num>
  <w:num w:numId="22" w16cid:durableId="1298416278">
    <w:abstractNumId w:val="4"/>
  </w:num>
  <w:num w:numId="23" w16cid:durableId="1510560572">
    <w:abstractNumId w:val="0"/>
  </w:num>
  <w:num w:numId="24" w16cid:durableId="1314405223">
    <w:abstractNumId w:val="35"/>
  </w:num>
  <w:num w:numId="25" w16cid:durableId="1910454052">
    <w:abstractNumId w:val="23"/>
  </w:num>
  <w:num w:numId="26" w16cid:durableId="2027050906">
    <w:abstractNumId w:val="20"/>
  </w:num>
  <w:num w:numId="27" w16cid:durableId="165943030">
    <w:abstractNumId w:val="9"/>
  </w:num>
  <w:num w:numId="28" w16cid:durableId="1413236895">
    <w:abstractNumId w:val="6"/>
  </w:num>
  <w:num w:numId="29" w16cid:durableId="22831012">
    <w:abstractNumId w:val="5"/>
  </w:num>
  <w:num w:numId="30" w16cid:durableId="557858394">
    <w:abstractNumId w:val="24"/>
  </w:num>
  <w:num w:numId="31" w16cid:durableId="266011520">
    <w:abstractNumId w:val="25"/>
  </w:num>
  <w:num w:numId="32" w16cid:durableId="1688016961">
    <w:abstractNumId w:val="16"/>
  </w:num>
  <w:num w:numId="33" w16cid:durableId="90200869">
    <w:abstractNumId w:val="3"/>
  </w:num>
  <w:num w:numId="34" w16cid:durableId="457918209">
    <w:abstractNumId w:val="21"/>
  </w:num>
  <w:num w:numId="35" w16cid:durableId="861237125">
    <w:abstractNumId w:val="27"/>
  </w:num>
  <w:num w:numId="36" w16cid:durableId="401028146">
    <w:abstractNumId w:val="26"/>
  </w:num>
  <w:num w:numId="37" w16cid:durableId="237834430">
    <w:abstractNumId w:val="14"/>
  </w:num>
  <w:num w:numId="38" w16cid:durableId="1130712687">
    <w:abstractNumId w:val="17"/>
  </w:num>
  <w:num w:numId="39" w16cid:durableId="223150273">
    <w:abstractNumId w:val="11"/>
  </w:num>
  <w:num w:numId="40" w16cid:durableId="1526672062">
    <w:abstractNumId w:val="38"/>
  </w:num>
  <w:num w:numId="41" w16cid:durableId="478310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BB"/>
    <w:rsid w:val="00014D15"/>
    <w:rsid w:val="000200F2"/>
    <w:rsid w:val="00033404"/>
    <w:rsid w:val="000373FC"/>
    <w:rsid w:val="000417CE"/>
    <w:rsid w:val="0004350F"/>
    <w:rsid w:val="00057113"/>
    <w:rsid w:val="00064F8A"/>
    <w:rsid w:val="00070A40"/>
    <w:rsid w:val="000749B9"/>
    <w:rsid w:val="000810F3"/>
    <w:rsid w:val="000820DA"/>
    <w:rsid w:val="00092C56"/>
    <w:rsid w:val="00092C7E"/>
    <w:rsid w:val="000A3AB5"/>
    <w:rsid w:val="000B5AA9"/>
    <w:rsid w:val="000D347C"/>
    <w:rsid w:val="000D6F26"/>
    <w:rsid w:val="000D7D0F"/>
    <w:rsid w:val="000E68C2"/>
    <w:rsid w:val="00100D15"/>
    <w:rsid w:val="0010396A"/>
    <w:rsid w:val="00105390"/>
    <w:rsid w:val="00107C7A"/>
    <w:rsid w:val="001167F0"/>
    <w:rsid w:val="001234BF"/>
    <w:rsid w:val="00124F33"/>
    <w:rsid w:val="00132CF5"/>
    <w:rsid w:val="00136849"/>
    <w:rsid w:val="0014391D"/>
    <w:rsid w:val="0015103F"/>
    <w:rsid w:val="00155331"/>
    <w:rsid w:val="00165C60"/>
    <w:rsid w:val="00166454"/>
    <w:rsid w:val="001710F8"/>
    <w:rsid w:val="001734B3"/>
    <w:rsid w:val="00180741"/>
    <w:rsid w:val="00180FC9"/>
    <w:rsid w:val="00186955"/>
    <w:rsid w:val="001A0597"/>
    <w:rsid w:val="001A418A"/>
    <w:rsid w:val="001A4AA8"/>
    <w:rsid w:val="001B107B"/>
    <w:rsid w:val="001B4D2D"/>
    <w:rsid w:val="001B7926"/>
    <w:rsid w:val="001E2689"/>
    <w:rsid w:val="001E26B7"/>
    <w:rsid w:val="001E27C0"/>
    <w:rsid w:val="001E2E70"/>
    <w:rsid w:val="001E34AB"/>
    <w:rsid w:val="001E560D"/>
    <w:rsid w:val="001F19A4"/>
    <w:rsid w:val="001F41F5"/>
    <w:rsid w:val="001F6A64"/>
    <w:rsid w:val="00216868"/>
    <w:rsid w:val="002178CD"/>
    <w:rsid w:val="00222254"/>
    <w:rsid w:val="0022554A"/>
    <w:rsid w:val="0022783D"/>
    <w:rsid w:val="00231112"/>
    <w:rsid w:val="0024523D"/>
    <w:rsid w:val="0024532A"/>
    <w:rsid w:val="00252F66"/>
    <w:rsid w:val="002539FD"/>
    <w:rsid w:val="00264712"/>
    <w:rsid w:val="00266CC2"/>
    <w:rsid w:val="00271ABB"/>
    <w:rsid w:val="00273357"/>
    <w:rsid w:val="00276B0D"/>
    <w:rsid w:val="00282925"/>
    <w:rsid w:val="00283EFD"/>
    <w:rsid w:val="00287246"/>
    <w:rsid w:val="002979BC"/>
    <w:rsid w:val="002A3E33"/>
    <w:rsid w:val="002A5292"/>
    <w:rsid w:val="002A62AE"/>
    <w:rsid w:val="002B25A4"/>
    <w:rsid w:val="002B6150"/>
    <w:rsid w:val="002C5391"/>
    <w:rsid w:val="002C6DF1"/>
    <w:rsid w:val="002D5386"/>
    <w:rsid w:val="002E17C2"/>
    <w:rsid w:val="002F466B"/>
    <w:rsid w:val="003044E9"/>
    <w:rsid w:val="0030504A"/>
    <w:rsid w:val="00317670"/>
    <w:rsid w:val="003262AC"/>
    <w:rsid w:val="00335D57"/>
    <w:rsid w:val="00337630"/>
    <w:rsid w:val="00340149"/>
    <w:rsid w:val="003428A3"/>
    <w:rsid w:val="0034771E"/>
    <w:rsid w:val="003530E2"/>
    <w:rsid w:val="00354262"/>
    <w:rsid w:val="003548A4"/>
    <w:rsid w:val="0035734C"/>
    <w:rsid w:val="00370974"/>
    <w:rsid w:val="00374624"/>
    <w:rsid w:val="003749FA"/>
    <w:rsid w:val="00382F38"/>
    <w:rsid w:val="00394F11"/>
    <w:rsid w:val="003A3E7B"/>
    <w:rsid w:val="003A69D6"/>
    <w:rsid w:val="003B7078"/>
    <w:rsid w:val="003B7B14"/>
    <w:rsid w:val="003C3FF5"/>
    <w:rsid w:val="003C6EEC"/>
    <w:rsid w:val="003D323A"/>
    <w:rsid w:val="003D563C"/>
    <w:rsid w:val="003E0F71"/>
    <w:rsid w:val="003E2ECD"/>
    <w:rsid w:val="003F01C8"/>
    <w:rsid w:val="003F4C97"/>
    <w:rsid w:val="004169AA"/>
    <w:rsid w:val="004333AD"/>
    <w:rsid w:val="0043749A"/>
    <w:rsid w:val="00451C62"/>
    <w:rsid w:val="0046237C"/>
    <w:rsid w:val="00462422"/>
    <w:rsid w:val="00482B03"/>
    <w:rsid w:val="00483B00"/>
    <w:rsid w:val="00487D69"/>
    <w:rsid w:val="00497A40"/>
    <w:rsid w:val="004A27AC"/>
    <w:rsid w:val="004A3731"/>
    <w:rsid w:val="004B1D81"/>
    <w:rsid w:val="004B7283"/>
    <w:rsid w:val="004C49B9"/>
    <w:rsid w:val="004C6E65"/>
    <w:rsid w:val="004D1128"/>
    <w:rsid w:val="004D5D7A"/>
    <w:rsid w:val="004E1378"/>
    <w:rsid w:val="004E33B1"/>
    <w:rsid w:val="004E616B"/>
    <w:rsid w:val="004F00F4"/>
    <w:rsid w:val="005032AB"/>
    <w:rsid w:val="00507CCA"/>
    <w:rsid w:val="005277BA"/>
    <w:rsid w:val="00543A78"/>
    <w:rsid w:val="00543D61"/>
    <w:rsid w:val="00545859"/>
    <w:rsid w:val="0054645C"/>
    <w:rsid w:val="00546D1C"/>
    <w:rsid w:val="0058264B"/>
    <w:rsid w:val="00593215"/>
    <w:rsid w:val="00593637"/>
    <w:rsid w:val="00593E64"/>
    <w:rsid w:val="00597E9E"/>
    <w:rsid w:val="005B013E"/>
    <w:rsid w:val="005C1329"/>
    <w:rsid w:val="005C6C4E"/>
    <w:rsid w:val="005C6C57"/>
    <w:rsid w:val="005D07C8"/>
    <w:rsid w:val="005D78C1"/>
    <w:rsid w:val="005D7D2D"/>
    <w:rsid w:val="005E3FC8"/>
    <w:rsid w:val="005E5EED"/>
    <w:rsid w:val="005F2870"/>
    <w:rsid w:val="005F566D"/>
    <w:rsid w:val="006002B2"/>
    <w:rsid w:val="00600CA3"/>
    <w:rsid w:val="00601882"/>
    <w:rsid w:val="00605DBF"/>
    <w:rsid w:val="00606C84"/>
    <w:rsid w:val="00626B76"/>
    <w:rsid w:val="00634AD9"/>
    <w:rsid w:val="00642560"/>
    <w:rsid w:val="00650EB6"/>
    <w:rsid w:val="00653F03"/>
    <w:rsid w:val="00654600"/>
    <w:rsid w:val="00662BCB"/>
    <w:rsid w:val="00670ABF"/>
    <w:rsid w:val="006820B6"/>
    <w:rsid w:val="00683156"/>
    <w:rsid w:val="006842E0"/>
    <w:rsid w:val="00687DCD"/>
    <w:rsid w:val="00687F1C"/>
    <w:rsid w:val="00690571"/>
    <w:rsid w:val="006949D1"/>
    <w:rsid w:val="006966D9"/>
    <w:rsid w:val="006A076F"/>
    <w:rsid w:val="006B4F95"/>
    <w:rsid w:val="006B7BF4"/>
    <w:rsid w:val="006C2F6B"/>
    <w:rsid w:val="006D164A"/>
    <w:rsid w:val="006E0D3C"/>
    <w:rsid w:val="006E0F24"/>
    <w:rsid w:val="006E10DE"/>
    <w:rsid w:val="006E5F42"/>
    <w:rsid w:val="006F61BC"/>
    <w:rsid w:val="00705AA3"/>
    <w:rsid w:val="00710D8C"/>
    <w:rsid w:val="00715478"/>
    <w:rsid w:val="00720EF6"/>
    <w:rsid w:val="00723206"/>
    <w:rsid w:val="00725FEE"/>
    <w:rsid w:val="00746D1F"/>
    <w:rsid w:val="00766049"/>
    <w:rsid w:val="007670FA"/>
    <w:rsid w:val="007736BA"/>
    <w:rsid w:val="0077672E"/>
    <w:rsid w:val="00777AB8"/>
    <w:rsid w:val="00780A9E"/>
    <w:rsid w:val="007862A3"/>
    <w:rsid w:val="0078749D"/>
    <w:rsid w:val="007A195B"/>
    <w:rsid w:val="007B626D"/>
    <w:rsid w:val="007C3A4B"/>
    <w:rsid w:val="007C41B5"/>
    <w:rsid w:val="007C7597"/>
    <w:rsid w:val="007F0CB0"/>
    <w:rsid w:val="007F3210"/>
    <w:rsid w:val="008001A3"/>
    <w:rsid w:val="008032EA"/>
    <w:rsid w:val="008070BE"/>
    <w:rsid w:val="008071BC"/>
    <w:rsid w:val="0081235F"/>
    <w:rsid w:val="008128D4"/>
    <w:rsid w:val="008133AD"/>
    <w:rsid w:val="008153A4"/>
    <w:rsid w:val="0084141E"/>
    <w:rsid w:val="008654E9"/>
    <w:rsid w:val="008674D7"/>
    <w:rsid w:val="008854AB"/>
    <w:rsid w:val="008900A9"/>
    <w:rsid w:val="0089706C"/>
    <w:rsid w:val="008A0751"/>
    <w:rsid w:val="008A0DA7"/>
    <w:rsid w:val="008A1229"/>
    <w:rsid w:val="008A7A78"/>
    <w:rsid w:val="008B0946"/>
    <w:rsid w:val="008B3D12"/>
    <w:rsid w:val="008C676B"/>
    <w:rsid w:val="008D32F0"/>
    <w:rsid w:val="008D5A2A"/>
    <w:rsid w:val="008E18BE"/>
    <w:rsid w:val="008F46B2"/>
    <w:rsid w:val="009010A3"/>
    <w:rsid w:val="00906A1E"/>
    <w:rsid w:val="00911205"/>
    <w:rsid w:val="00924824"/>
    <w:rsid w:val="00926F82"/>
    <w:rsid w:val="00932F29"/>
    <w:rsid w:val="00936917"/>
    <w:rsid w:val="00952A1D"/>
    <w:rsid w:val="00956A98"/>
    <w:rsid w:val="009725D1"/>
    <w:rsid w:val="00976C10"/>
    <w:rsid w:val="0098552E"/>
    <w:rsid w:val="009872C2"/>
    <w:rsid w:val="0099047D"/>
    <w:rsid w:val="00995A80"/>
    <w:rsid w:val="009A2AEC"/>
    <w:rsid w:val="009B6BA4"/>
    <w:rsid w:val="009D001B"/>
    <w:rsid w:val="009D63FF"/>
    <w:rsid w:val="009E2E8D"/>
    <w:rsid w:val="009F2BCA"/>
    <w:rsid w:val="00A01753"/>
    <w:rsid w:val="00A06363"/>
    <w:rsid w:val="00A06D25"/>
    <w:rsid w:val="00A10EC0"/>
    <w:rsid w:val="00A24617"/>
    <w:rsid w:val="00A32E4F"/>
    <w:rsid w:val="00A35B7B"/>
    <w:rsid w:val="00A4196D"/>
    <w:rsid w:val="00A50812"/>
    <w:rsid w:val="00A64F50"/>
    <w:rsid w:val="00A73FB5"/>
    <w:rsid w:val="00A81651"/>
    <w:rsid w:val="00A869D1"/>
    <w:rsid w:val="00AA51F0"/>
    <w:rsid w:val="00AB17C2"/>
    <w:rsid w:val="00AB422F"/>
    <w:rsid w:val="00AB4CB9"/>
    <w:rsid w:val="00AC3948"/>
    <w:rsid w:val="00AD1D54"/>
    <w:rsid w:val="00AD3C3A"/>
    <w:rsid w:val="00AE6604"/>
    <w:rsid w:val="00AF0BE3"/>
    <w:rsid w:val="00AF775B"/>
    <w:rsid w:val="00B06802"/>
    <w:rsid w:val="00B14A01"/>
    <w:rsid w:val="00B173D2"/>
    <w:rsid w:val="00B31A11"/>
    <w:rsid w:val="00B33AC7"/>
    <w:rsid w:val="00B33FCF"/>
    <w:rsid w:val="00B74317"/>
    <w:rsid w:val="00B80645"/>
    <w:rsid w:val="00B82BD3"/>
    <w:rsid w:val="00B830DF"/>
    <w:rsid w:val="00B84020"/>
    <w:rsid w:val="00B9666F"/>
    <w:rsid w:val="00BA0C07"/>
    <w:rsid w:val="00BA1C01"/>
    <w:rsid w:val="00BC646B"/>
    <w:rsid w:val="00BD778D"/>
    <w:rsid w:val="00BD798F"/>
    <w:rsid w:val="00BE4592"/>
    <w:rsid w:val="00BE6B25"/>
    <w:rsid w:val="00BF31BB"/>
    <w:rsid w:val="00BF5EEA"/>
    <w:rsid w:val="00C0617B"/>
    <w:rsid w:val="00C11CBF"/>
    <w:rsid w:val="00C16C13"/>
    <w:rsid w:val="00C2050F"/>
    <w:rsid w:val="00C30FD4"/>
    <w:rsid w:val="00C71A2B"/>
    <w:rsid w:val="00C87387"/>
    <w:rsid w:val="00C93227"/>
    <w:rsid w:val="00C95081"/>
    <w:rsid w:val="00C95906"/>
    <w:rsid w:val="00CA1796"/>
    <w:rsid w:val="00CA6FDC"/>
    <w:rsid w:val="00CB45A8"/>
    <w:rsid w:val="00CB5645"/>
    <w:rsid w:val="00CC09DB"/>
    <w:rsid w:val="00CC3BFA"/>
    <w:rsid w:val="00CE3999"/>
    <w:rsid w:val="00CE7AFC"/>
    <w:rsid w:val="00CF30DC"/>
    <w:rsid w:val="00CF4B08"/>
    <w:rsid w:val="00CF65E2"/>
    <w:rsid w:val="00CF6C6E"/>
    <w:rsid w:val="00CF6F92"/>
    <w:rsid w:val="00D013EC"/>
    <w:rsid w:val="00D07BB7"/>
    <w:rsid w:val="00D16739"/>
    <w:rsid w:val="00D236CF"/>
    <w:rsid w:val="00D249E7"/>
    <w:rsid w:val="00D25A8D"/>
    <w:rsid w:val="00D36527"/>
    <w:rsid w:val="00D50A77"/>
    <w:rsid w:val="00D61D76"/>
    <w:rsid w:val="00D7028E"/>
    <w:rsid w:val="00D75B61"/>
    <w:rsid w:val="00D83F7F"/>
    <w:rsid w:val="00D93DFD"/>
    <w:rsid w:val="00DC7826"/>
    <w:rsid w:val="00DE3995"/>
    <w:rsid w:val="00DE52DD"/>
    <w:rsid w:val="00DF4BF0"/>
    <w:rsid w:val="00E01B3C"/>
    <w:rsid w:val="00E05D95"/>
    <w:rsid w:val="00E062B4"/>
    <w:rsid w:val="00E07910"/>
    <w:rsid w:val="00E138CE"/>
    <w:rsid w:val="00E14119"/>
    <w:rsid w:val="00E266FE"/>
    <w:rsid w:val="00E35B87"/>
    <w:rsid w:val="00E41C42"/>
    <w:rsid w:val="00E57BC8"/>
    <w:rsid w:val="00E7078E"/>
    <w:rsid w:val="00E70B94"/>
    <w:rsid w:val="00E8053C"/>
    <w:rsid w:val="00E83AE6"/>
    <w:rsid w:val="00E85E46"/>
    <w:rsid w:val="00E86497"/>
    <w:rsid w:val="00E93128"/>
    <w:rsid w:val="00EA07CC"/>
    <w:rsid w:val="00EB3C0B"/>
    <w:rsid w:val="00ED3395"/>
    <w:rsid w:val="00ED4435"/>
    <w:rsid w:val="00EE04DD"/>
    <w:rsid w:val="00EE1C2F"/>
    <w:rsid w:val="00EF1198"/>
    <w:rsid w:val="00F10E96"/>
    <w:rsid w:val="00F22B8D"/>
    <w:rsid w:val="00F23341"/>
    <w:rsid w:val="00F245DB"/>
    <w:rsid w:val="00F37725"/>
    <w:rsid w:val="00F403FD"/>
    <w:rsid w:val="00F41C85"/>
    <w:rsid w:val="00F44F62"/>
    <w:rsid w:val="00F50AAC"/>
    <w:rsid w:val="00F611D4"/>
    <w:rsid w:val="00F64AB9"/>
    <w:rsid w:val="00F72E48"/>
    <w:rsid w:val="00F75480"/>
    <w:rsid w:val="00F80AF3"/>
    <w:rsid w:val="00FA18AD"/>
    <w:rsid w:val="00FA5183"/>
    <w:rsid w:val="00FB0EB4"/>
    <w:rsid w:val="00FB4FB0"/>
    <w:rsid w:val="00FC23C5"/>
    <w:rsid w:val="00FC390A"/>
    <w:rsid w:val="00FD68C8"/>
    <w:rsid w:val="00FE0358"/>
    <w:rsid w:val="00FF619B"/>
    <w:rsid w:val="00FF6E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A84"/>
  <w15:chartTrackingRefBased/>
  <w15:docId w15:val="{EA6EADA3-1F92-4FBB-BEBA-C6D4AF2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BB"/>
    <w:pPr>
      <w:spacing w:after="0" w:line="240" w:lineRule="auto"/>
    </w:pPr>
    <w:rPr>
      <w:rFonts w:ascii="Calibri" w:hAnsi="Calibri" w:cs="Calibri"/>
      <w:lang w:eastAsia="en-ZA"/>
    </w:rPr>
  </w:style>
  <w:style w:type="paragraph" w:styleId="Heading2">
    <w:name w:val="heading 2"/>
    <w:basedOn w:val="Normal"/>
    <w:next w:val="Normal"/>
    <w:link w:val="Heading2Char"/>
    <w:uiPriority w:val="9"/>
    <w:unhideWhenUsed/>
    <w:qFormat/>
    <w:rsid w:val="00FC23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46D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BB"/>
    <w:pPr>
      <w:ind w:left="720"/>
    </w:pPr>
  </w:style>
  <w:style w:type="character" w:styleId="Hyperlink">
    <w:name w:val="Hyperlink"/>
    <w:basedOn w:val="DefaultParagraphFont"/>
    <w:uiPriority w:val="99"/>
    <w:unhideWhenUsed/>
    <w:rsid w:val="002178CD"/>
    <w:rPr>
      <w:color w:val="0563C1" w:themeColor="hyperlink"/>
      <w:u w:val="single"/>
    </w:rPr>
  </w:style>
  <w:style w:type="character" w:styleId="UnresolvedMention">
    <w:name w:val="Unresolved Mention"/>
    <w:basedOn w:val="DefaultParagraphFont"/>
    <w:uiPriority w:val="99"/>
    <w:semiHidden/>
    <w:unhideWhenUsed/>
    <w:rsid w:val="002178CD"/>
    <w:rPr>
      <w:color w:val="605E5C"/>
      <w:shd w:val="clear" w:color="auto" w:fill="E1DFDD"/>
    </w:rPr>
  </w:style>
  <w:style w:type="paragraph" w:styleId="BodyTextIndent">
    <w:name w:val="Body Text Indent"/>
    <w:basedOn w:val="Normal"/>
    <w:link w:val="BodyTextIndentChar"/>
    <w:semiHidden/>
    <w:unhideWhenUsed/>
    <w:rsid w:val="006B7BF4"/>
    <w:pPr>
      <w:spacing w:after="200"/>
      <w:ind w:left="720"/>
      <w:jc w:val="both"/>
    </w:pPr>
    <w:rPr>
      <w:rFonts w:ascii="Tahoma" w:eastAsia="Times New Roman" w:hAnsi="Tahoma" w:cs="Times New Roman"/>
      <w:sz w:val="20"/>
      <w:szCs w:val="20"/>
      <w:lang w:val="en-GB" w:eastAsia="en-US"/>
    </w:rPr>
  </w:style>
  <w:style w:type="character" w:customStyle="1" w:styleId="BodyTextIndentChar">
    <w:name w:val="Body Text Indent Char"/>
    <w:basedOn w:val="DefaultParagraphFont"/>
    <w:link w:val="BodyTextIndent"/>
    <w:semiHidden/>
    <w:rsid w:val="006B7BF4"/>
    <w:rPr>
      <w:rFonts w:ascii="Tahoma" w:eastAsia="Times New Roman" w:hAnsi="Tahoma" w:cs="Times New Roman"/>
      <w:sz w:val="20"/>
      <w:szCs w:val="20"/>
      <w:lang w:val="en-GB"/>
    </w:rPr>
  </w:style>
  <w:style w:type="character" w:customStyle="1" w:styleId="Heading3Char">
    <w:name w:val="Heading 3 Char"/>
    <w:basedOn w:val="DefaultParagraphFont"/>
    <w:link w:val="Heading3"/>
    <w:uiPriority w:val="9"/>
    <w:rsid w:val="00746D1F"/>
    <w:rPr>
      <w:rFonts w:ascii="Times New Roman" w:eastAsia="Times New Roman" w:hAnsi="Times New Roman" w:cs="Times New Roman"/>
      <w:b/>
      <w:bCs/>
      <w:sz w:val="27"/>
      <w:szCs w:val="27"/>
      <w:lang w:eastAsia="en-ZA"/>
    </w:rPr>
  </w:style>
  <w:style w:type="character" w:customStyle="1" w:styleId="headline">
    <w:name w:val="headline"/>
    <w:basedOn w:val="DefaultParagraphFont"/>
    <w:rsid w:val="00746D1F"/>
  </w:style>
  <w:style w:type="character" w:styleId="Strong">
    <w:name w:val="Strong"/>
    <w:basedOn w:val="DefaultParagraphFont"/>
    <w:uiPriority w:val="22"/>
    <w:qFormat/>
    <w:rsid w:val="00FD68C8"/>
    <w:rPr>
      <w:b/>
      <w:bCs/>
    </w:rPr>
  </w:style>
  <w:style w:type="paragraph" w:styleId="NormalWeb">
    <w:name w:val="Normal (Web)"/>
    <w:basedOn w:val="Normal"/>
    <w:uiPriority w:val="99"/>
    <w:unhideWhenUsed/>
    <w:rsid w:val="00D93DF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7078"/>
    <w:rPr>
      <w:sz w:val="16"/>
      <w:szCs w:val="16"/>
    </w:rPr>
  </w:style>
  <w:style w:type="paragraph" w:styleId="CommentText">
    <w:name w:val="annotation text"/>
    <w:basedOn w:val="Normal"/>
    <w:link w:val="CommentTextChar"/>
    <w:uiPriority w:val="99"/>
    <w:semiHidden/>
    <w:unhideWhenUsed/>
    <w:rsid w:val="003B7078"/>
    <w:rPr>
      <w:sz w:val="20"/>
      <w:szCs w:val="20"/>
    </w:rPr>
  </w:style>
  <w:style w:type="character" w:customStyle="1" w:styleId="CommentTextChar">
    <w:name w:val="Comment Text Char"/>
    <w:basedOn w:val="DefaultParagraphFont"/>
    <w:link w:val="CommentText"/>
    <w:uiPriority w:val="99"/>
    <w:semiHidden/>
    <w:rsid w:val="003B7078"/>
    <w:rPr>
      <w:rFonts w:ascii="Calibri" w:hAnsi="Calibri" w:cs="Calibri"/>
      <w:sz w:val="20"/>
      <w:szCs w:val="20"/>
      <w:lang w:eastAsia="en-ZA"/>
    </w:rPr>
  </w:style>
  <w:style w:type="paragraph" w:styleId="CommentSubject">
    <w:name w:val="annotation subject"/>
    <w:basedOn w:val="CommentText"/>
    <w:next w:val="CommentText"/>
    <w:link w:val="CommentSubjectChar"/>
    <w:uiPriority w:val="99"/>
    <w:semiHidden/>
    <w:unhideWhenUsed/>
    <w:rsid w:val="003B7078"/>
    <w:rPr>
      <w:b/>
      <w:bCs/>
    </w:rPr>
  </w:style>
  <w:style w:type="character" w:customStyle="1" w:styleId="CommentSubjectChar">
    <w:name w:val="Comment Subject Char"/>
    <w:basedOn w:val="CommentTextChar"/>
    <w:link w:val="CommentSubject"/>
    <w:uiPriority w:val="99"/>
    <w:semiHidden/>
    <w:rsid w:val="003B7078"/>
    <w:rPr>
      <w:rFonts w:ascii="Calibri" w:hAnsi="Calibri" w:cs="Calibri"/>
      <w:b/>
      <w:bCs/>
      <w:sz w:val="20"/>
      <w:szCs w:val="20"/>
      <w:lang w:eastAsia="en-ZA"/>
    </w:rPr>
  </w:style>
  <w:style w:type="character" w:customStyle="1" w:styleId="Heading2Char">
    <w:name w:val="Heading 2 Char"/>
    <w:basedOn w:val="DefaultParagraphFont"/>
    <w:link w:val="Heading2"/>
    <w:uiPriority w:val="9"/>
    <w:rsid w:val="00FC23C5"/>
    <w:rPr>
      <w:rFonts w:asciiTheme="majorHAnsi" w:eastAsiaTheme="majorEastAsia" w:hAnsiTheme="majorHAnsi" w:cstheme="majorBidi"/>
      <w:color w:val="2F5496" w:themeColor="accent1" w:themeShade="BF"/>
      <w:sz w:val="26"/>
      <w:szCs w:val="26"/>
      <w:lang w:eastAsia="en-ZA"/>
    </w:rPr>
  </w:style>
  <w:style w:type="character" w:customStyle="1" w:styleId="jxbyrc">
    <w:name w:val="jxbyrc"/>
    <w:basedOn w:val="DefaultParagraphFont"/>
    <w:rsid w:val="00C0617B"/>
  </w:style>
  <w:style w:type="paragraph" w:styleId="NoSpacing">
    <w:name w:val="No Spacing"/>
    <w:uiPriority w:val="1"/>
    <w:qFormat/>
    <w:rsid w:val="00264712"/>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128">
      <w:bodyDiv w:val="1"/>
      <w:marLeft w:val="0"/>
      <w:marRight w:val="0"/>
      <w:marTop w:val="0"/>
      <w:marBottom w:val="0"/>
      <w:divBdr>
        <w:top w:val="none" w:sz="0" w:space="0" w:color="auto"/>
        <w:left w:val="none" w:sz="0" w:space="0" w:color="auto"/>
        <w:bottom w:val="none" w:sz="0" w:space="0" w:color="auto"/>
        <w:right w:val="none" w:sz="0" w:space="0" w:color="auto"/>
      </w:divBdr>
    </w:div>
    <w:div w:id="42951385">
      <w:bodyDiv w:val="1"/>
      <w:marLeft w:val="0"/>
      <w:marRight w:val="0"/>
      <w:marTop w:val="0"/>
      <w:marBottom w:val="0"/>
      <w:divBdr>
        <w:top w:val="none" w:sz="0" w:space="0" w:color="auto"/>
        <w:left w:val="none" w:sz="0" w:space="0" w:color="auto"/>
        <w:bottom w:val="none" w:sz="0" w:space="0" w:color="auto"/>
        <w:right w:val="none" w:sz="0" w:space="0" w:color="auto"/>
      </w:divBdr>
    </w:div>
    <w:div w:id="69084107">
      <w:bodyDiv w:val="1"/>
      <w:marLeft w:val="0"/>
      <w:marRight w:val="0"/>
      <w:marTop w:val="0"/>
      <w:marBottom w:val="0"/>
      <w:divBdr>
        <w:top w:val="none" w:sz="0" w:space="0" w:color="auto"/>
        <w:left w:val="none" w:sz="0" w:space="0" w:color="auto"/>
        <w:bottom w:val="none" w:sz="0" w:space="0" w:color="auto"/>
        <w:right w:val="none" w:sz="0" w:space="0" w:color="auto"/>
      </w:divBdr>
    </w:div>
    <w:div w:id="82261897">
      <w:bodyDiv w:val="1"/>
      <w:marLeft w:val="0"/>
      <w:marRight w:val="0"/>
      <w:marTop w:val="0"/>
      <w:marBottom w:val="0"/>
      <w:divBdr>
        <w:top w:val="none" w:sz="0" w:space="0" w:color="auto"/>
        <w:left w:val="none" w:sz="0" w:space="0" w:color="auto"/>
        <w:bottom w:val="none" w:sz="0" w:space="0" w:color="auto"/>
        <w:right w:val="none" w:sz="0" w:space="0" w:color="auto"/>
      </w:divBdr>
    </w:div>
    <w:div w:id="127087425">
      <w:bodyDiv w:val="1"/>
      <w:marLeft w:val="0"/>
      <w:marRight w:val="0"/>
      <w:marTop w:val="0"/>
      <w:marBottom w:val="0"/>
      <w:divBdr>
        <w:top w:val="none" w:sz="0" w:space="0" w:color="auto"/>
        <w:left w:val="none" w:sz="0" w:space="0" w:color="auto"/>
        <w:bottom w:val="none" w:sz="0" w:space="0" w:color="auto"/>
        <w:right w:val="none" w:sz="0" w:space="0" w:color="auto"/>
      </w:divBdr>
    </w:div>
    <w:div w:id="246697399">
      <w:bodyDiv w:val="1"/>
      <w:marLeft w:val="0"/>
      <w:marRight w:val="0"/>
      <w:marTop w:val="0"/>
      <w:marBottom w:val="0"/>
      <w:divBdr>
        <w:top w:val="none" w:sz="0" w:space="0" w:color="auto"/>
        <w:left w:val="none" w:sz="0" w:space="0" w:color="auto"/>
        <w:bottom w:val="none" w:sz="0" w:space="0" w:color="auto"/>
        <w:right w:val="none" w:sz="0" w:space="0" w:color="auto"/>
      </w:divBdr>
      <w:divsChild>
        <w:div w:id="2047291389">
          <w:marLeft w:val="0"/>
          <w:marRight w:val="0"/>
          <w:marTop w:val="0"/>
          <w:marBottom w:val="0"/>
          <w:divBdr>
            <w:top w:val="none" w:sz="0" w:space="0" w:color="auto"/>
            <w:left w:val="none" w:sz="0" w:space="0" w:color="auto"/>
            <w:bottom w:val="none" w:sz="0" w:space="0" w:color="auto"/>
            <w:right w:val="none" w:sz="0" w:space="0" w:color="auto"/>
          </w:divBdr>
        </w:div>
      </w:divsChild>
    </w:div>
    <w:div w:id="253100650">
      <w:bodyDiv w:val="1"/>
      <w:marLeft w:val="0"/>
      <w:marRight w:val="0"/>
      <w:marTop w:val="0"/>
      <w:marBottom w:val="0"/>
      <w:divBdr>
        <w:top w:val="none" w:sz="0" w:space="0" w:color="auto"/>
        <w:left w:val="none" w:sz="0" w:space="0" w:color="auto"/>
        <w:bottom w:val="none" w:sz="0" w:space="0" w:color="auto"/>
        <w:right w:val="none" w:sz="0" w:space="0" w:color="auto"/>
      </w:divBdr>
      <w:divsChild>
        <w:div w:id="1937516817">
          <w:marLeft w:val="0"/>
          <w:marRight w:val="0"/>
          <w:marTop w:val="0"/>
          <w:marBottom w:val="105"/>
          <w:divBdr>
            <w:top w:val="none" w:sz="0" w:space="0" w:color="auto"/>
            <w:left w:val="none" w:sz="0" w:space="0" w:color="auto"/>
            <w:bottom w:val="none" w:sz="0" w:space="0" w:color="auto"/>
            <w:right w:val="none" w:sz="0" w:space="0" w:color="auto"/>
          </w:divBdr>
        </w:div>
      </w:divsChild>
    </w:div>
    <w:div w:id="285550787">
      <w:bodyDiv w:val="1"/>
      <w:marLeft w:val="0"/>
      <w:marRight w:val="0"/>
      <w:marTop w:val="0"/>
      <w:marBottom w:val="0"/>
      <w:divBdr>
        <w:top w:val="none" w:sz="0" w:space="0" w:color="auto"/>
        <w:left w:val="none" w:sz="0" w:space="0" w:color="auto"/>
        <w:bottom w:val="none" w:sz="0" w:space="0" w:color="auto"/>
        <w:right w:val="none" w:sz="0" w:space="0" w:color="auto"/>
      </w:divBdr>
    </w:div>
    <w:div w:id="351761472">
      <w:bodyDiv w:val="1"/>
      <w:marLeft w:val="0"/>
      <w:marRight w:val="0"/>
      <w:marTop w:val="0"/>
      <w:marBottom w:val="0"/>
      <w:divBdr>
        <w:top w:val="none" w:sz="0" w:space="0" w:color="auto"/>
        <w:left w:val="none" w:sz="0" w:space="0" w:color="auto"/>
        <w:bottom w:val="none" w:sz="0" w:space="0" w:color="auto"/>
        <w:right w:val="none" w:sz="0" w:space="0" w:color="auto"/>
      </w:divBdr>
    </w:div>
    <w:div w:id="543641430">
      <w:bodyDiv w:val="1"/>
      <w:marLeft w:val="0"/>
      <w:marRight w:val="0"/>
      <w:marTop w:val="0"/>
      <w:marBottom w:val="0"/>
      <w:divBdr>
        <w:top w:val="none" w:sz="0" w:space="0" w:color="auto"/>
        <w:left w:val="none" w:sz="0" w:space="0" w:color="auto"/>
        <w:bottom w:val="none" w:sz="0" w:space="0" w:color="auto"/>
        <w:right w:val="none" w:sz="0" w:space="0" w:color="auto"/>
      </w:divBdr>
    </w:div>
    <w:div w:id="555823469">
      <w:bodyDiv w:val="1"/>
      <w:marLeft w:val="0"/>
      <w:marRight w:val="0"/>
      <w:marTop w:val="0"/>
      <w:marBottom w:val="0"/>
      <w:divBdr>
        <w:top w:val="none" w:sz="0" w:space="0" w:color="auto"/>
        <w:left w:val="none" w:sz="0" w:space="0" w:color="auto"/>
        <w:bottom w:val="none" w:sz="0" w:space="0" w:color="auto"/>
        <w:right w:val="none" w:sz="0" w:space="0" w:color="auto"/>
      </w:divBdr>
    </w:div>
    <w:div w:id="613099791">
      <w:bodyDiv w:val="1"/>
      <w:marLeft w:val="0"/>
      <w:marRight w:val="0"/>
      <w:marTop w:val="0"/>
      <w:marBottom w:val="0"/>
      <w:divBdr>
        <w:top w:val="none" w:sz="0" w:space="0" w:color="auto"/>
        <w:left w:val="none" w:sz="0" w:space="0" w:color="auto"/>
        <w:bottom w:val="none" w:sz="0" w:space="0" w:color="auto"/>
        <w:right w:val="none" w:sz="0" w:space="0" w:color="auto"/>
      </w:divBdr>
    </w:div>
    <w:div w:id="621427517">
      <w:bodyDiv w:val="1"/>
      <w:marLeft w:val="0"/>
      <w:marRight w:val="0"/>
      <w:marTop w:val="0"/>
      <w:marBottom w:val="0"/>
      <w:divBdr>
        <w:top w:val="none" w:sz="0" w:space="0" w:color="auto"/>
        <w:left w:val="none" w:sz="0" w:space="0" w:color="auto"/>
        <w:bottom w:val="none" w:sz="0" w:space="0" w:color="auto"/>
        <w:right w:val="none" w:sz="0" w:space="0" w:color="auto"/>
      </w:divBdr>
    </w:div>
    <w:div w:id="734086426">
      <w:bodyDiv w:val="1"/>
      <w:marLeft w:val="0"/>
      <w:marRight w:val="0"/>
      <w:marTop w:val="0"/>
      <w:marBottom w:val="0"/>
      <w:divBdr>
        <w:top w:val="none" w:sz="0" w:space="0" w:color="auto"/>
        <w:left w:val="none" w:sz="0" w:space="0" w:color="auto"/>
        <w:bottom w:val="none" w:sz="0" w:space="0" w:color="auto"/>
        <w:right w:val="none" w:sz="0" w:space="0" w:color="auto"/>
      </w:divBdr>
      <w:divsChild>
        <w:div w:id="1768037155">
          <w:marLeft w:val="0"/>
          <w:marRight w:val="0"/>
          <w:marTop w:val="0"/>
          <w:marBottom w:val="0"/>
          <w:divBdr>
            <w:top w:val="none" w:sz="0" w:space="0" w:color="auto"/>
            <w:left w:val="none" w:sz="0" w:space="0" w:color="auto"/>
            <w:bottom w:val="none" w:sz="0" w:space="0" w:color="auto"/>
            <w:right w:val="none" w:sz="0" w:space="0" w:color="auto"/>
          </w:divBdr>
          <w:divsChild>
            <w:div w:id="1295141489">
              <w:marLeft w:val="0"/>
              <w:marRight w:val="0"/>
              <w:marTop w:val="0"/>
              <w:marBottom w:val="0"/>
              <w:divBdr>
                <w:top w:val="none" w:sz="0" w:space="0" w:color="auto"/>
                <w:left w:val="none" w:sz="0" w:space="0" w:color="auto"/>
                <w:bottom w:val="none" w:sz="0" w:space="0" w:color="auto"/>
                <w:right w:val="none" w:sz="0" w:space="0" w:color="auto"/>
              </w:divBdr>
              <w:divsChild>
                <w:div w:id="726882802">
                  <w:marLeft w:val="0"/>
                  <w:marRight w:val="0"/>
                  <w:marTop w:val="0"/>
                  <w:marBottom w:val="0"/>
                  <w:divBdr>
                    <w:top w:val="none" w:sz="0" w:space="0" w:color="auto"/>
                    <w:left w:val="none" w:sz="0" w:space="0" w:color="auto"/>
                    <w:bottom w:val="none" w:sz="0" w:space="0" w:color="auto"/>
                    <w:right w:val="none" w:sz="0" w:space="0" w:color="auto"/>
                  </w:divBdr>
                  <w:divsChild>
                    <w:div w:id="408188564">
                      <w:marLeft w:val="0"/>
                      <w:marRight w:val="0"/>
                      <w:marTop w:val="0"/>
                      <w:marBottom w:val="0"/>
                      <w:divBdr>
                        <w:top w:val="none" w:sz="0" w:space="0" w:color="auto"/>
                        <w:left w:val="none" w:sz="0" w:space="0" w:color="auto"/>
                        <w:bottom w:val="none" w:sz="0" w:space="0" w:color="auto"/>
                        <w:right w:val="none" w:sz="0" w:space="0" w:color="auto"/>
                      </w:divBdr>
                      <w:divsChild>
                        <w:div w:id="1908028058">
                          <w:marLeft w:val="0"/>
                          <w:marRight w:val="0"/>
                          <w:marTop w:val="0"/>
                          <w:marBottom w:val="0"/>
                          <w:divBdr>
                            <w:top w:val="none" w:sz="0" w:space="0" w:color="auto"/>
                            <w:left w:val="none" w:sz="0" w:space="0" w:color="auto"/>
                            <w:bottom w:val="none" w:sz="0" w:space="0" w:color="auto"/>
                            <w:right w:val="none" w:sz="0" w:space="0" w:color="auto"/>
                          </w:divBdr>
                        </w:div>
                        <w:div w:id="710416957">
                          <w:marLeft w:val="0"/>
                          <w:marRight w:val="0"/>
                          <w:marTop w:val="0"/>
                          <w:marBottom w:val="0"/>
                          <w:divBdr>
                            <w:top w:val="none" w:sz="0" w:space="0" w:color="auto"/>
                            <w:left w:val="none" w:sz="0" w:space="0" w:color="auto"/>
                            <w:bottom w:val="none" w:sz="0" w:space="0" w:color="auto"/>
                            <w:right w:val="none" w:sz="0" w:space="0" w:color="auto"/>
                          </w:divBdr>
                          <w:divsChild>
                            <w:div w:id="11752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8882">
                  <w:marLeft w:val="0"/>
                  <w:marRight w:val="0"/>
                  <w:marTop w:val="0"/>
                  <w:marBottom w:val="0"/>
                  <w:divBdr>
                    <w:top w:val="none" w:sz="0" w:space="0" w:color="auto"/>
                    <w:left w:val="none" w:sz="0" w:space="0" w:color="auto"/>
                    <w:bottom w:val="none" w:sz="0" w:space="0" w:color="auto"/>
                    <w:right w:val="none" w:sz="0" w:space="0" w:color="auto"/>
                  </w:divBdr>
                  <w:divsChild>
                    <w:div w:id="1640963506">
                      <w:marLeft w:val="0"/>
                      <w:marRight w:val="0"/>
                      <w:marTop w:val="0"/>
                      <w:marBottom w:val="0"/>
                      <w:divBdr>
                        <w:top w:val="none" w:sz="0" w:space="0" w:color="auto"/>
                        <w:left w:val="none" w:sz="0" w:space="0" w:color="auto"/>
                        <w:bottom w:val="none" w:sz="0" w:space="0" w:color="auto"/>
                        <w:right w:val="none" w:sz="0" w:space="0" w:color="auto"/>
                      </w:divBdr>
                      <w:divsChild>
                        <w:div w:id="818182474">
                          <w:marLeft w:val="0"/>
                          <w:marRight w:val="0"/>
                          <w:marTop w:val="300"/>
                          <w:marBottom w:val="0"/>
                          <w:divBdr>
                            <w:top w:val="none" w:sz="0" w:space="0" w:color="auto"/>
                            <w:left w:val="none" w:sz="0" w:space="0" w:color="auto"/>
                            <w:bottom w:val="none" w:sz="0" w:space="0" w:color="auto"/>
                            <w:right w:val="none" w:sz="0" w:space="0" w:color="auto"/>
                          </w:divBdr>
                        </w:div>
                        <w:div w:id="1233350583">
                          <w:marLeft w:val="0"/>
                          <w:marRight w:val="0"/>
                          <w:marTop w:val="0"/>
                          <w:marBottom w:val="0"/>
                          <w:divBdr>
                            <w:top w:val="none" w:sz="0" w:space="0" w:color="auto"/>
                            <w:left w:val="none" w:sz="0" w:space="0" w:color="auto"/>
                            <w:bottom w:val="none" w:sz="0" w:space="0" w:color="auto"/>
                            <w:right w:val="none" w:sz="0" w:space="0" w:color="auto"/>
                          </w:divBdr>
                        </w:div>
                        <w:div w:id="379480788">
                          <w:marLeft w:val="0"/>
                          <w:marRight w:val="0"/>
                          <w:marTop w:val="0"/>
                          <w:marBottom w:val="0"/>
                          <w:divBdr>
                            <w:top w:val="none" w:sz="0" w:space="0" w:color="auto"/>
                            <w:left w:val="none" w:sz="0" w:space="0" w:color="auto"/>
                            <w:bottom w:val="none" w:sz="0" w:space="0" w:color="auto"/>
                            <w:right w:val="none" w:sz="0" w:space="0" w:color="auto"/>
                          </w:divBdr>
                          <w:divsChild>
                            <w:div w:id="16185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8861">
                  <w:marLeft w:val="0"/>
                  <w:marRight w:val="0"/>
                  <w:marTop w:val="0"/>
                  <w:marBottom w:val="0"/>
                  <w:divBdr>
                    <w:top w:val="none" w:sz="0" w:space="0" w:color="auto"/>
                    <w:left w:val="none" w:sz="0" w:space="0" w:color="auto"/>
                    <w:bottom w:val="none" w:sz="0" w:space="0" w:color="auto"/>
                    <w:right w:val="none" w:sz="0" w:space="0" w:color="auto"/>
                  </w:divBdr>
                  <w:divsChild>
                    <w:div w:id="818348905">
                      <w:marLeft w:val="0"/>
                      <w:marRight w:val="0"/>
                      <w:marTop w:val="0"/>
                      <w:marBottom w:val="0"/>
                      <w:divBdr>
                        <w:top w:val="none" w:sz="0" w:space="0" w:color="auto"/>
                        <w:left w:val="none" w:sz="0" w:space="0" w:color="auto"/>
                        <w:bottom w:val="none" w:sz="0" w:space="0" w:color="auto"/>
                        <w:right w:val="none" w:sz="0" w:space="0" w:color="auto"/>
                      </w:divBdr>
                      <w:divsChild>
                        <w:div w:id="372922882">
                          <w:marLeft w:val="0"/>
                          <w:marRight w:val="0"/>
                          <w:marTop w:val="300"/>
                          <w:marBottom w:val="0"/>
                          <w:divBdr>
                            <w:top w:val="none" w:sz="0" w:space="0" w:color="auto"/>
                            <w:left w:val="none" w:sz="0" w:space="0" w:color="auto"/>
                            <w:bottom w:val="none" w:sz="0" w:space="0" w:color="auto"/>
                            <w:right w:val="none" w:sz="0" w:space="0" w:color="auto"/>
                          </w:divBdr>
                        </w:div>
                        <w:div w:id="816217353">
                          <w:marLeft w:val="0"/>
                          <w:marRight w:val="0"/>
                          <w:marTop w:val="0"/>
                          <w:marBottom w:val="0"/>
                          <w:divBdr>
                            <w:top w:val="none" w:sz="0" w:space="0" w:color="auto"/>
                            <w:left w:val="none" w:sz="0" w:space="0" w:color="auto"/>
                            <w:bottom w:val="none" w:sz="0" w:space="0" w:color="auto"/>
                            <w:right w:val="none" w:sz="0" w:space="0" w:color="auto"/>
                          </w:divBdr>
                        </w:div>
                        <w:div w:id="1813667324">
                          <w:marLeft w:val="0"/>
                          <w:marRight w:val="0"/>
                          <w:marTop w:val="0"/>
                          <w:marBottom w:val="0"/>
                          <w:divBdr>
                            <w:top w:val="none" w:sz="0" w:space="0" w:color="auto"/>
                            <w:left w:val="none" w:sz="0" w:space="0" w:color="auto"/>
                            <w:bottom w:val="none" w:sz="0" w:space="0" w:color="auto"/>
                            <w:right w:val="none" w:sz="0" w:space="0" w:color="auto"/>
                          </w:divBdr>
                          <w:divsChild>
                            <w:div w:id="17199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4111">
          <w:marLeft w:val="0"/>
          <w:marRight w:val="0"/>
          <w:marTop w:val="0"/>
          <w:marBottom w:val="0"/>
          <w:divBdr>
            <w:top w:val="none" w:sz="0" w:space="0" w:color="auto"/>
            <w:left w:val="none" w:sz="0" w:space="0" w:color="auto"/>
            <w:bottom w:val="none" w:sz="0" w:space="0" w:color="auto"/>
            <w:right w:val="none" w:sz="0" w:space="0" w:color="auto"/>
          </w:divBdr>
        </w:div>
      </w:divsChild>
    </w:div>
    <w:div w:id="740325842">
      <w:bodyDiv w:val="1"/>
      <w:marLeft w:val="0"/>
      <w:marRight w:val="0"/>
      <w:marTop w:val="0"/>
      <w:marBottom w:val="0"/>
      <w:divBdr>
        <w:top w:val="none" w:sz="0" w:space="0" w:color="auto"/>
        <w:left w:val="none" w:sz="0" w:space="0" w:color="auto"/>
        <w:bottom w:val="none" w:sz="0" w:space="0" w:color="auto"/>
        <w:right w:val="none" w:sz="0" w:space="0" w:color="auto"/>
      </w:divBdr>
    </w:div>
    <w:div w:id="788472494">
      <w:bodyDiv w:val="1"/>
      <w:marLeft w:val="0"/>
      <w:marRight w:val="0"/>
      <w:marTop w:val="0"/>
      <w:marBottom w:val="0"/>
      <w:divBdr>
        <w:top w:val="none" w:sz="0" w:space="0" w:color="auto"/>
        <w:left w:val="none" w:sz="0" w:space="0" w:color="auto"/>
        <w:bottom w:val="none" w:sz="0" w:space="0" w:color="auto"/>
        <w:right w:val="none" w:sz="0" w:space="0" w:color="auto"/>
      </w:divBdr>
    </w:div>
    <w:div w:id="894201073">
      <w:bodyDiv w:val="1"/>
      <w:marLeft w:val="0"/>
      <w:marRight w:val="0"/>
      <w:marTop w:val="0"/>
      <w:marBottom w:val="0"/>
      <w:divBdr>
        <w:top w:val="none" w:sz="0" w:space="0" w:color="auto"/>
        <w:left w:val="none" w:sz="0" w:space="0" w:color="auto"/>
        <w:bottom w:val="none" w:sz="0" w:space="0" w:color="auto"/>
        <w:right w:val="none" w:sz="0" w:space="0" w:color="auto"/>
      </w:divBdr>
    </w:div>
    <w:div w:id="1092707247">
      <w:bodyDiv w:val="1"/>
      <w:marLeft w:val="0"/>
      <w:marRight w:val="0"/>
      <w:marTop w:val="0"/>
      <w:marBottom w:val="0"/>
      <w:divBdr>
        <w:top w:val="none" w:sz="0" w:space="0" w:color="auto"/>
        <w:left w:val="none" w:sz="0" w:space="0" w:color="auto"/>
        <w:bottom w:val="none" w:sz="0" w:space="0" w:color="auto"/>
        <w:right w:val="none" w:sz="0" w:space="0" w:color="auto"/>
      </w:divBdr>
    </w:div>
    <w:div w:id="1100443976">
      <w:bodyDiv w:val="1"/>
      <w:marLeft w:val="0"/>
      <w:marRight w:val="0"/>
      <w:marTop w:val="0"/>
      <w:marBottom w:val="0"/>
      <w:divBdr>
        <w:top w:val="none" w:sz="0" w:space="0" w:color="auto"/>
        <w:left w:val="none" w:sz="0" w:space="0" w:color="auto"/>
        <w:bottom w:val="none" w:sz="0" w:space="0" w:color="auto"/>
        <w:right w:val="none" w:sz="0" w:space="0" w:color="auto"/>
      </w:divBdr>
    </w:div>
    <w:div w:id="1183975331">
      <w:bodyDiv w:val="1"/>
      <w:marLeft w:val="0"/>
      <w:marRight w:val="0"/>
      <w:marTop w:val="0"/>
      <w:marBottom w:val="0"/>
      <w:divBdr>
        <w:top w:val="none" w:sz="0" w:space="0" w:color="auto"/>
        <w:left w:val="none" w:sz="0" w:space="0" w:color="auto"/>
        <w:bottom w:val="none" w:sz="0" w:space="0" w:color="auto"/>
        <w:right w:val="none" w:sz="0" w:space="0" w:color="auto"/>
      </w:divBdr>
    </w:div>
    <w:div w:id="1250846056">
      <w:bodyDiv w:val="1"/>
      <w:marLeft w:val="0"/>
      <w:marRight w:val="0"/>
      <w:marTop w:val="0"/>
      <w:marBottom w:val="0"/>
      <w:divBdr>
        <w:top w:val="none" w:sz="0" w:space="0" w:color="auto"/>
        <w:left w:val="none" w:sz="0" w:space="0" w:color="auto"/>
        <w:bottom w:val="none" w:sz="0" w:space="0" w:color="auto"/>
        <w:right w:val="none" w:sz="0" w:space="0" w:color="auto"/>
      </w:divBdr>
      <w:divsChild>
        <w:div w:id="241960627">
          <w:marLeft w:val="0"/>
          <w:marRight w:val="0"/>
          <w:marTop w:val="120"/>
          <w:marBottom w:val="0"/>
          <w:divBdr>
            <w:top w:val="none" w:sz="0" w:space="0" w:color="auto"/>
            <w:left w:val="none" w:sz="0" w:space="0" w:color="auto"/>
            <w:bottom w:val="none" w:sz="0" w:space="0" w:color="auto"/>
            <w:right w:val="none" w:sz="0" w:space="0" w:color="auto"/>
          </w:divBdr>
          <w:divsChild>
            <w:div w:id="1134758142">
              <w:marLeft w:val="0"/>
              <w:marRight w:val="0"/>
              <w:marTop w:val="0"/>
              <w:marBottom w:val="0"/>
              <w:divBdr>
                <w:top w:val="none" w:sz="0" w:space="0" w:color="auto"/>
                <w:left w:val="none" w:sz="0" w:space="0" w:color="auto"/>
                <w:bottom w:val="none" w:sz="0" w:space="0" w:color="auto"/>
                <w:right w:val="none" w:sz="0" w:space="0" w:color="auto"/>
              </w:divBdr>
            </w:div>
          </w:divsChild>
        </w:div>
        <w:div w:id="1401782037">
          <w:marLeft w:val="0"/>
          <w:marRight w:val="0"/>
          <w:marTop w:val="120"/>
          <w:marBottom w:val="0"/>
          <w:divBdr>
            <w:top w:val="none" w:sz="0" w:space="0" w:color="auto"/>
            <w:left w:val="none" w:sz="0" w:space="0" w:color="auto"/>
            <w:bottom w:val="none" w:sz="0" w:space="0" w:color="auto"/>
            <w:right w:val="none" w:sz="0" w:space="0" w:color="auto"/>
          </w:divBdr>
          <w:divsChild>
            <w:div w:id="396243420">
              <w:marLeft w:val="0"/>
              <w:marRight w:val="0"/>
              <w:marTop w:val="0"/>
              <w:marBottom w:val="0"/>
              <w:divBdr>
                <w:top w:val="none" w:sz="0" w:space="0" w:color="auto"/>
                <w:left w:val="none" w:sz="0" w:space="0" w:color="auto"/>
                <w:bottom w:val="none" w:sz="0" w:space="0" w:color="auto"/>
                <w:right w:val="none" w:sz="0" w:space="0" w:color="auto"/>
              </w:divBdr>
            </w:div>
          </w:divsChild>
        </w:div>
        <w:div w:id="1691831255">
          <w:marLeft w:val="0"/>
          <w:marRight w:val="0"/>
          <w:marTop w:val="120"/>
          <w:marBottom w:val="0"/>
          <w:divBdr>
            <w:top w:val="none" w:sz="0" w:space="0" w:color="auto"/>
            <w:left w:val="none" w:sz="0" w:space="0" w:color="auto"/>
            <w:bottom w:val="none" w:sz="0" w:space="0" w:color="auto"/>
            <w:right w:val="none" w:sz="0" w:space="0" w:color="auto"/>
          </w:divBdr>
          <w:divsChild>
            <w:div w:id="1930919173">
              <w:marLeft w:val="0"/>
              <w:marRight w:val="0"/>
              <w:marTop w:val="0"/>
              <w:marBottom w:val="0"/>
              <w:divBdr>
                <w:top w:val="none" w:sz="0" w:space="0" w:color="auto"/>
                <w:left w:val="none" w:sz="0" w:space="0" w:color="auto"/>
                <w:bottom w:val="none" w:sz="0" w:space="0" w:color="auto"/>
                <w:right w:val="none" w:sz="0" w:space="0" w:color="auto"/>
              </w:divBdr>
            </w:div>
          </w:divsChild>
        </w:div>
        <w:div w:id="1847791175">
          <w:marLeft w:val="0"/>
          <w:marRight w:val="0"/>
          <w:marTop w:val="120"/>
          <w:marBottom w:val="0"/>
          <w:divBdr>
            <w:top w:val="none" w:sz="0" w:space="0" w:color="auto"/>
            <w:left w:val="none" w:sz="0" w:space="0" w:color="auto"/>
            <w:bottom w:val="none" w:sz="0" w:space="0" w:color="auto"/>
            <w:right w:val="none" w:sz="0" w:space="0" w:color="auto"/>
          </w:divBdr>
          <w:divsChild>
            <w:div w:id="520978230">
              <w:marLeft w:val="0"/>
              <w:marRight w:val="0"/>
              <w:marTop w:val="0"/>
              <w:marBottom w:val="0"/>
              <w:divBdr>
                <w:top w:val="none" w:sz="0" w:space="0" w:color="auto"/>
                <w:left w:val="none" w:sz="0" w:space="0" w:color="auto"/>
                <w:bottom w:val="none" w:sz="0" w:space="0" w:color="auto"/>
                <w:right w:val="none" w:sz="0" w:space="0" w:color="auto"/>
              </w:divBdr>
            </w:div>
          </w:divsChild>
        </w:div>
        <w:div w:id="882255153">
          <w:marLeft w:val="0"/>
          <w:marRight w:val="0"/>
          <w:marTop w:val="120"/>
          <w:marBottom w:val="0"/>
          <w:divBdr>
            <w:top w:val="none" w:sz="0" w:space="0" w:color="auto"/>
            <w:left w:val="none" w:sz="0" w:space="0" w:color="auto"/>
            <w:bottom w:val="none" w:sz="0" w:space="0" w:color="auto"/>
            <w:right w:val="none" w:sz="0" w:space="0" w:color="auto"/>
          </w:divBdr>
          <w:divsChild>
            <w:div w:id="1127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731">
      <w:bodyDiv w:val="1"/>
      <w:marLeft w:val="0"/>
      <w:marRight w:val="0"/>
      <w:marTop w:val="0"/>
      <w:marBottom w:val="0"/>
      <w:divBdr>
        <w:top w:val="none" w:sz="0" w:space="0" w:color="auto"/>
        <w:left w:val="none" w:sz="0" w:space="0" w:color="auto"/>
        <w:bottom w:val="none" w:sz="0" w:space="0" w:color="auto"/>
        <w:right w:val="none" w:sz="0" w:space="0" w:color="auto"/>
      </w:divBdr>
    </w:div>
    <w:div w:id="1431126624">
      <w:bodyDiv w:val="1"/>
      <w:marLeft w:val="0"/>
      <w:marRight w:val="0"/>
      <w:marTop w:val="0"/>
      <w:marBottom w:val="0"/>
      <w:divBdr>
        <w:top w:val="none" w:sz="0" w:space="0" w:color="auto"/>
        <w:left w:val="none" w:sz="0" w:space="0" w:color="auto"/>
        <w:bottom w:val="none" w:sz="0" w:space="0" w:color="auto"/>
        <w:right w:val="none" w:sz="0" w:space="0" w:color="auto"/>
      </w:divBdr>
    </w:div>
    <w:div w:id="1479615375">
      <w:bodyDiv w:val="1"/>
      <w:marLeft w:val="0"/>
      <w:marRight w:val="0"/>
      <w:marTop w:val="0"/>
      <w:marBottom w:val="0"/>
      <w:divBdr>
        <w:top w:val="none" w:sz="0" w:space="0" w:color="auto"/>
        <w:left w:val="none" w:sz="0" w:space="0" w:color="auto"/>
        <w:bottom w:val="none" w:sz="0" w:space="0" w:color="auto"/>
        <w:right w:val="none" w:sz="0" w:space="0" w:color="auto"/>
      </w:divBdr>
    </w:div>
    <w:div w:id="1554390180">
      <w:bodyDiv w:val="1"/>
      <w:marLeft w:val="0"/>
      <w:marRight w:val="0"/>
      <w:marTop w:val="0"/>
      <w:marBottom w:val="0"/>
      <w:divBdr>
        <w:top w:val="none" w:sz="0" w:space="0" w:color="auto"/>
        <w:left w:val="none" w:sz="0" w:space="0" w:color="auto"/>
        <w:bottom w:val="none" w:sz="0" w:space="0" w:color="auto"/>
        <w:right w:val="none" w:sz="0" w:space="0" w:color="auto"/>
      </w:divBdr>
      <w:divsChild>
        <w:div w:id="500396235">
          <w:marLeft w:val="0"/>
          <w:marRight w:val="0"/>
          <w:marTop w:val="0"/>
          <w:marBottom w:val="0"/>
          <w:divBdr>
            <w:top w:val="none" w:sz="0" w:space="0" w:color="auto"/>
            <w:left w:val="none" w:sz="0" w:space="0" w:color="auto"/>
            <w:bottom w:val="none" w:sz="0" w:space="0" w:color="auto"/>
            <w:right w:val="none" w:sz="0" w:space="0" w:color="auto"/>
          </w:divBdr>
          <w:divsChild>
            <w:div w:id="2123760164">
              <w:marLeft w:val="0"/>
              <w:marRight w:val="0"/>
              <w:marTop w:val="0"/>
              <w:marBottom w:val="0"/>
              <w:divBdr>
                <w:top w:val="none" w:sz="0" w:space="0" w:color="auto"/>
                <w:left w:val="none" w:sz="0" w:space="0" w:color="auto"/>
                <w:bottom w:val="none" w:sz="0" w:space="0" w:color="auto"/>
                <w:right w:val="none" w:sz="0" w:space="0" w:color="auto"/>
              </w:divBdr>
              <w:divsChild>
                <w:div w:id="1983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1619">
          <w:marLeft w:val="0"/>
          <w:marRight w:val="0"/>
          <w:marTop w:val="0"/>
          <w:marBottom w:val="0"/>
          <w:divBdr>
            <w:top w:val="none" w:sz="0" w:space="0" w:color="auto"/>
            <w:left w:val="none" w:sz="0" w:space="0" w:color="auto"/>
            <w:bottom w:val="none" w:sz="0" w:space="0" w:color="auto"/>
            <w:right w:val="none" w:sz="0" w:space="0" w:color="auto"/>
          </w:divBdr>
          <w:divsChild>
            <w:div w:id="2118674041">
              <w:marLeft w:val="0"/>
              <w:marRight w:val="0"/>
              <w:marTop w:val="0"/>
              <w:marBottom w:val="0"/>
              <w:divBdr>
                <w:top w:val="none" w:sz="0" w:space="0" w:color="auto"/>
                <w:left w:val="none" w:sz="0" w:space="0" w:color="auto"/>
                <w:bottom w:val="none" w:sz="0" w:space="0" w:color="auto"/>
                <w:right w:val="none" w:sz="0" w:space="0" w:color="auto"/>
              </w:divBdr>
              <w:divsChild>
                <w:div w:id="735397907">
                  <w:marLeft w:val="0"/>
                  <w:marRight w:val="0"/>
                  <w:marTop w:val="0"/>
                  <w:marBottom w:val="0"/>
                  <w:divBdr>
                    <w:top w:val="none" w:sz="0" w:space="0" w:color="auto"/>
                    <w:left w:val="none" w:sz="0" w:space="0" w:color="auto"/>
                    <w:bottom w:val="none" w:sz="0" w:space="0" w:color="auto"/>
                    <w:right w:val="none" w:sz="0" w:space="0" w:color="auto"/>
                  </w:divBdr>
                  <w:divsChild>
                    <w:div w:id="245262858">
                      <w:marLeft w:val="0"/>
                      <w:marRight w:val="0"/>
                      <w:marTop w:val="0"/>
                      <w:marBottom w:val="0"/>
                      <w:divBdr>
                        <w:top w:val="none" w:sz="0" w:space="0" w:color="auto"/>
                        <w:left w:val="none" w:sz="0" w:space="0" w:color="auto"/>
                        <w:bottom w:val="none" w:sz="0" w:space="0" w:color="auto"/>
                        <w:right w:val="none" w:sz="0" w:space="0" w:color="auto"/>
                      </w:divBdr>
                      <w:divsChild>
                        <w:div w:id="984509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1865541">
                  <w:marLeft w:val="0"/>
                  <w:marRight w:val="0"/>
                  <w:marTop w:val="0"/>
                  <w:marBottom w:val="0"/>
                  <w:divBdr>
                    <w:top w:val="none" w:sz="0" w:space="0" w:color="auto"/>
                    <w:left w:val="none" w:sz="0" w:space="0" w:color="auto"/>
                    <w:bottom w:val="none" w:sz="0" w:space="0" w:color="auto"/>
                    <w:right w:val="none" w:sz="0" w:space="0" w:color="auto"/>
                  </w:divBdr>
                  <w:divsChild>
                    <w:div w:id="1719164153">
                      <w:marLeft w:val="0"/>
                      <w:marRight w:val="0"/>
                      <w:marTop w:val="0"/>
                      <w:marBottom w:val="0"/>
                      <w:divBdr>
                        <w:top w:val="none" w:sz="0" w:space="0" w:color="auto"/>
                        <w:left w:val="none" w:sz="0" w:space="0" w:color="auto"/>
                        <w:bottom w:val="none" w:sz="0" w:space="0" w:color="auto"/>
                        <w:right w:val="none" w:sz="0" w:space="0" w:color="auto"/>
                      </w:divBdr>
                      <w:divsChild>
                        <w:div w:id="642276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970919">
          <w:marLeft w:val="0"/>
          <w:marRight w:val="0"/>
          <w:marTop w:val="0"/>
          <w:marBottom w:val="0"/>
          <w:divBdr>
            <w:top w:val="none" w:sz="0" w:space="0" w:color="auto"/>
            <w:left w:val="none" w:sz="0" w:space="0" w:color="auto"/>
            <w:bottom w:val="none" w:sz="0" w:space="0" w:color="auto"/>
            <w:right w:val="none" w:sz="0" w:space="0" w:color="auto"/>
          </w:divBdr>
          <w:divsChild>
            <w:div w:id="1590962859">
              <w:marLeft w:val="0"/>
              <w:marRight w:val="0"/>
              <w:marTop w:val="0"/>
              <w:marBottom w:val="0"/>
              <w:divBdr>
                <w:top w:val="none" w:sz="0" w:space="0" w:color="auto"/>
                <w:left w:val="none" w:sz="0" w:space="0" w:color="auto"/>
                <w:bottom w:val="none" w:sz="0" w:space="0" w:color="auto"/>
                <w:right w:val="none" w:sz="0" w:space="0" w:color="auto"/>
              </w:divBdr>
              <w:divsChild>
                <w:div w:id="690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2145">
          <w:marLeft w:val="0"/>
          <w:marRight w:val="0"/>
          <w:marTop w:val="0"/>
          <w:marBottom w:val="0"/>
          <w:divBdr>
            <w:top w:val="none" w:sz="0" w:space="0" w:color="auto"/>
            <w:left w:val="none" w:sz="0" w:space="0" w:color="auto"/>
            <w:bottom w:val="none" w:sz="0" w:space="0" w:color="auto"/>
            <w:right w:val="none" w:sz="0" w:space="0" w:color="auto"/>
          </w:divBdr>
          <w:divsChild>
            <w:div w:id="1082722238">
              <w:marLeft w:val="0"/>
              <w:marRight w:val="0"/>
              <w:marTop w:val="0"/>
              <w:marBottom w:val="0"/>
              <w:divBdr>
                <w:top w:val="none" w:sz="0" w:space="0" w:color="auto"/>
                <w:left w:val="none" w:sz="0" w:space="0" w:color="auto"/>
                <w:bottom w:val="none" w:sz="0" w:space="0" w:color="auto"/>
                <w:right w:val="none" w:sz="0" w:space="0" w:color="auto"/>
              </w:divBdr>
              <w:divsChild>
                <w:div w:id="822159447">
                  <w:marLeft w:val="0"/>
                  <w:marRight w:val="0"/>
                  <w:marTop w:val="0"/>
                  <w:marBottom w:val="0"/>
                  <w:divBdr>
                    <w:top w:val="none" w:sz="0" w:space="0" w:color="auto"/>
                    <w:left w:val="none" w:sz="0" w:space="0" w:color="auto"/>
                    <w:bottom w:val="none" w:sz="0" w:space="0" w:color="auto"/>
                    <w:right w:val="none" w:sz="0" w:space="0" w:color="auto"/>
                  </w:divBdr>
                  <w:divsChild>
                    <w:div w:id="85151717">
                      <w:marLeft w:val="0"/>
                      <w:marRight w:val="0"/>
                      <w:marTop w:val="0"/>
                      <w:marBottom w:val="0"/>
                      <w:divBdr>
                        <w:top w:val="none" w:sz="0" w:space="0" w:color="auto"/>
                        <w:left w:val="none" w:sz="0" w:space="0" w:color="auto"/>
                        <w:bottom w:val="none" w:sz="0" w:space="0" w:color="auto"/>
                        <w:right w:val="none" w:sz="0" w:space="0" w:color="auto"/>
                      </w:divBdr>
                      <w:divsChild>
                        <w:div w:id="222838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1452946">
                  <w:marLeft w:val="0"/>
                  <w:marRight w:val="0"/>
                  <w:marTop w:val="0"/>
                  <w:marBottom w:val="0"/>
                  <w:divBdr>
                    <w:top w:val="none" w:sz="0" w:space="0" w:color="auto"/>
                    <w:left w:val="none" w:sz="0" w:space="0" w:color="auto"/>
                    <w:bottom w:val="none" w:sz="0" w:space="0" w:color="auto"/>
                    <w:right w:val="none" w:sz="0" w:space="0" w:color="auto"/>
                  </w:divBdr>
                  <w:divsChild>
                    <w:div w:id="1371301240">
                      <w:marLeft w:val="0"/>
                      <w:marRight w:val="0"/>
                      <w:marTop w:val="0"/>
                      <w:marBottom w:val="0"/>
                      <w:divBdr>
                        <w:top w:val="none" w:sz="0" w:space="0" w:color="auto"/>
                        <w:left w:val="none" w:sz="0" w:space="0" w:color="auto"/>
                        <w:bottom w:val="none" w:sz="0" w:space="0" w:color="auto"/>
                        <w:right w:val="none" w:sz="0" w:space="0" w:color="auto"/>
                      </w:divBdr>
                      <w:divsChild>
                        <w:div w:id="649941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3833551">
          <w:marLeft w:val="0"/>
          <w:marRight w:val="0"/>
          <w:marTop w:val="0"/>
          <w:marBottom w:val="0"/>
          <w:divBdr>
            <w:top w:val="none" w:sz="0" w:space="0" w:color="auto"/>
            <w:left w:val="none" w:sz="0" w:space="0" w:color="auto"/>
            <w:bottom w:val="none" w:sz="0" w:space="0" w:color="auto"/>
            <w:right w:val="none" w:sz="0" w:space="0" w:color="auto"/>
          </w:divBdr>
          <w:divsChild>
            <w:div w:id="1135876897">
              <w:marLeft w:val="0"/>
              <w:marRight w:val="0"/>
              <w:marTop w:val="0"/>
              <w:marBottom w:val="0"/>
              <w:divBdr>
                <w:top w:val="none" w:sz="0" w:space="0" w:color="auto"/>
                <w:left w:val="none" w:sz="0" w:space="0" w:color="auto"/>
                <w:bottom w:val="none" w:sz="0" w:space="0" w:color="auto"/>
                <w:right w:val="none" w:sz="0" w:space="0" w:color="auto"/>
              </w:divBdr>
              <w:divsChild>
                <w:div w:id="1391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9024">
          <w:marLeft w:val="0"/>
          <w:marRight w:val="0"/>
          <w:marTop w:val="0"/>
          <w:marBottom w:val="0"/>
          <w:divBdr>
            <w:top w:val="none" w:sz="0" w:space="0" w:color="auto"/>
            <w:left w:val="none" w:sz="0" w:space="0" w:color="auto"/>
            <w:bottom w:val="none" w:sz="0" w:space="0" w:color="auto"/>
            <w:right w:val="none" w:sz="0" w:space="0" w:color="auto"/>
          </w:divBdr>
          <w:divsChild>
            <w:div w:id="151147003">
              <w:marLeft w:val="0"/>
              <w:marRight w:val="0"/>
              <w:marTop w:val="0"/>
              <w:marBottom w:val="0"/>
              <w:divBdr>
                <w:top w:val="none" w:sz="0" w:space="0" w:color="auto"/>
                <w:left w:val="none" w:sz="0" w:space="0" w:color="auto"/>
                <w:bottom w:val="none" w:sz="0" w:space="0" w:color="auto"/>
                <w:right w:val="none" w:sz="0" w:space="0" w:color="auto"/>
              </w:divBdr>
              <w:divsChild>
                <w:div w:id="1032223817">
                  <w:marLeft w:val="0"/>
                  <w:marRight w:val="0"/>
                  <w:marTop w:val="0"/>
                  <w:marBottom w:val="0"/>
                  <w:divBdr>
                    <w:top w:val="none" w:sz="0" w:space="0" w:color="auto"/>
                    <w:left w:val="none" w:sz="0" w:space="0" w:color="auto"/>
                    <w:bottom w:val="none" w:sz="0" w:space="0" w:color="auto"/>
                    <w:right w:val="none" w:sz="0" w:space="0" w:color="auto"/>
                  </w:divBdr>
                  <w:divsChild>
                    <w:div w:id="1633629966">
                      <w:marLeft w:val="0"/>
                      <w:marRight w:val="0"/>
                      <w:marTop w:val="0"/>
                      <w:marBottom w:val="0"/>
                      <w:divBdr>
                        <w:top w:val="none" w:sz="0" w:space="0" w:color="auto"/>
                        <w:left w:val="none" w:sz="0" w:space="0" w:color="auto"/>
                        <w:bottom w:val="none" w:sz="0" w:space="0" w:color="auto"/>
                        <w:right w:val="none" w:sz="0" w:space="0" w:color="auto"/>
                      </w:divBdr>
                      <w:divsChild>
                        <w:div w:id="679427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329215">
                  <w:marLeft w:val="0"/>
                  <w:marRight w:val="0"/>
                  <w:marTop w:val="0"/>
                  <w:marBottom w:val="0"/>
                  <w:divBdr>
                    <w:top w:val="none" w:sz="0" w:space="0" w:color="auto"/>
                    <w:left w:val="none" w:sz="0" w:space="0" w:color="auto"/>
                    <w:bottom w:val="none" w:sz="0" w:space="0" w:color="auto"/>
                    <w:right w:val="none" w:sz="0" w:space="0" w:color="auto"/>
                  </w:divBdr>
                  <w:divsChild>
                    <w:div w:id="847334591">
                      <w:marLeft w:val="0"/>
                      <w:marRight w:val="0"/>
                      <w:marTop w:val="0"/>
                      <w:marBottom w:val="0"/>
                      <w:divBdr>
                        <w:top w:val="none" w:sz="0" w:space="0" w:color="auto"/>
                        <w:left w:val="none" w:sz="0" w:space="0" w:color="auto"/>
                        <w:bottom w:val="none" w:sz="0" w:space="0" w:color="auto"/>
                        <w:right w:val="none" w:sz="0" w:space="0" w:color="auto"/>
                      </w:divBdr>
                      <w:divsChild>
                        <w:div w:id="586882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073108">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295113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234909">
                  <w:marLeft w:val="0"/>
                  <w:marRight w:val="0"/>
                  <w:marTop w:val="0"/>
                  <w:marBottom w:val="0"/>
                  <w:divBdr>
                    <w:top w:val="none" w:sz="0" w:space="0" w:color="auto"/>
                    <w:left w:val="none" w:sz="0" w:space="0" w:color="auto"/>
                    <w:bottom w:val="none" w:sz="0" w:space="0" w:color="auto"/>
                    <w:right w:val="none" w:sz="0" w:space="0" w:color="auto"/>
                  </w:divBdr>
                  <w:divsChild>
                    <w:div w:id="825558596">
                      <w:marLeft w:val="0"/>
                      <w:marRight w:val="0"/>
                      <w:marTop w:val="0"/>
                      <w:marBottom w:val="0"/>
                      <w:divBdr>
                        <w:top w:val="none" w:sz="0" w:space="0" w:color="auto"/>
                        <w:left w:val="none" w:sz="0" w:space="0" w:color="auto"/>
                        <w:bottom w:val="none" w:sz="0" w:space="0" w:color="auto"/>
                        <w:right w:val="none" w:sz="0" w:space="0" w:color="auto"/>
                      </w:divBdr>
                      <w:divsChild>
                        <w:div w:id="404114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5534388">
                  <w:marLeft w:val="0"/>
                  <w:marRight w:val="0"/>
                  <w:marTop w:val="0"/>
                  <w:marBottom w:val="0"/>
                  <w:divBdr>
                    <w:top w:val="none" w:sz="0" w:space="0" w:color="auto"/>
                    <w:left w:val="none" w:sz="0" w:space="0" w:color="auto"/>
                    <w:bottom w:val="none" w:sz="0" w:space="0" w:color="auto"/>
                    <w:right w:val="none" w:sz="0" w:space="0" w:color="auto"/>
                  </w:divBdr>
                  <w:divsChild>
                    <w:div w:id="37515221">
                      <w:marLeft w:val="0"/>
                      <w:marRight w:val="0"/>
                      <w:marTop w:val="0"/>
                      <w:marBottom w:val="0"/>
                      <w:divBdr>
                        <w:top w:val="none" w:sz="0" w:space="0" w:color="auto"/>
                        <w:left w:val="none" w:sz="0" w:space="0" w:color="auto"/>
                        <w:bottom w:val="none" w:sz="0" w:space="0" w:color="auto"/>
                        <w:right w:val="none" w:sz="0" w:space="0" w:color="auto"/>
                      </w:divBdr>
                      <w:divsChild>
                        <w:div w:id="1568222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51798724">
          <w:marLeft w:val="0"/>
          <w:marRight w:val="0"/>
          <w:marTop w:val="0"/>
          <w:marBottom w:val="0"/>
          <w:divBdr>
            <w:top w:val="none" w:sz="0" w:space="0" w:color="auto"/>
            <w:left w:val="none" w:sz="0" w:space="0" w:color="auto"/>
            <w:bottom w:val="none" w:sz="0" w:space="0" w:color="auto"/>
            <w:right w:val="none" w:sz="0" w:space="0" w:color="auto"/>
          </w:divBdr>
        </w:div>
      </w:divsChild>
    </w:div>
    <w:div w:id="1566796822">
      <w:bodyDiv w:val="1"/>
      <w:marLeft w:val="0"/>
      <w:marRight w:val="0"/>
      <w:marTop w:val="0"/>
      <w:marBottom w:val="0"/>
      <w:divBdr>
        <w:top w:val="none" w:sz="0" w:space="0" w:color="auto"/>
        <w:left w:val="none" w:sz="0" w:space="0" w:color="auto"/>
        <w:bottom w:val="none" w:sz="0" w:space="0" w:color="auto"/>
        <w:right w:val="none" w:sz="0" w:space="0" w:color="auto"/>
      </w:divBdr>
    </w:div>
    <w:div w:id="1658681825">
      <w:bodyDiv w:val="1"/>
      <w:marLeft w:val="0"/>
      <w:marRight w:val="0"/>
      <w:marTop w:val="0"/>
      <w:marBottom w:val="0"/>
      <w:divBdr>
        <w:top w:val="none" w:sz="0" w:space="0" w:color="auto"/>
        <w:left w:val="none" w:sz="0" w:space="0" w:color="auto"/>
        <w:bottom w:val="none" w:sz="0" w:space="0" w:color="auto"/>
        <w:right w:val="none" w:sz="0" w:space="0" w:color="auto"/>
      </w:divBdr>
    </w:div>
    <w:div w:id="1674531142">
      <w:bodyDiv w:val="1"/>
      <w:marLeft w:val="0"/>
      <w:marRight w:val="0"/>
      <w:marTop w:val="0"/>
      <w:marBottom w:val="0"/>
      <w:divBdr>
        <w:top w:val="none" w:sz="0" w:space="0" w:color="auto"/>
        <w:left w:val="none" w:sz="0" w:space="0" w:color="auto"/>
        <w:bottom w:val="none" w:sz="0" w:space="0" w:color="auto"/>
        <w:right w:val="none" w:sz="0" w:space="0" w:color="auto"/>
      </w:divBdr>
    </w:div>
    <w:div w:id="1677343164">
      <w:bodyDiv w:val="1"/>
      <w:marLeft w:val="0"/>
      <w:marRight w:val="0"/>
      <w:marTop w:val="0"/>
      <w:marBottom w:val="0"/>
      <w:divBdr>
        <w:top w:val="none" w:sz="0" w:space="0" w:color="auto"/>
        <w:left w:val="none" w:sz="0" w:space="0" w:color="auto"/>
        <w:bottom w:val="none" w:sz="0" w:space="0" w:color="auto"/>
        <w:right w:val="none" w:sz="0" w:space="0" w:color="auto"/>
      </w:divBdr>
    </w:div>
    <w:div w:id="1680429719">
      <w:bodyDiv w:val="1"/>
      <w:marLeft w:val="0"/>
      <w:marRight w:val="0"/>
      <w:marTop w:val="0"/>
      <w:marBottom w:val="0"/>
      <w:divBdr>
        <w:top w:val="none" w:sz="0" w:space="0" w:color="auto"/>
        <w:left w:val="none" w:sz="0" w:space="0" w:color="auto"/>
        <w:bottom w:val="none" w:sz="0" w:space="0" w:color="auto"/>
        <w:right w:val="none" w:sz="0" w:space="0" w:color="auto"/>
      </w:divBdr>
    </w:div>
    <w:div w:id="1696425401">
      <w:bodyDiv w:val="1"/>
      <w:marLeft w:val="0"/>
      <w:marRight w:val="0"/>
      <w:marTop w:val="0"/>
      <w:marBottom w:val="0"/>
      <w:divBdr>
        <w:top w:val="none" w:sz="0" w:space="0" w:color="auto"/>
        <w:left w:val="none" w:sz="0" w:space="0" w:color="auto"/>
        <w:bottom w:val="none" w:sz="0" w:space="0" w:color="auto"/>
        <w:right w:val="none" w:sz="0" w:space="0" w:color="auto"/>
      </w:divBdr>
    </w:div>
    <w:div w:id="1887057200">
      <w:bodyDiv w:val="1"/>
      <w:marLeft w:val="0"/>
      <w:marRight w:val="0"/>
      <w:marTop w:val="0"/>
      <w:marBottom w:val="0"/>
      <w:divBdr>
        <w:top w:val="none" w:sz="0" w:space="0" w:color="auto"/>
        <w:left w:val="none" w:sz="0" w:space="0" w:color="auto"/>
        <w:bottom w:val="none" w:sz="0" w:space="0" w:color="auto"/>
        <w:right w:val="none" w:sz="0" w:space="0" w:color="auto"/>
      </w:divBdr>
      <w:divsChild>
        <w:div w:id="1896162535">
          <w:marLeft w:val="0"/>
          <w:marRight w:val="0"/>
          <w:marTop w:val="120"/>
          <w:marBottom w:val="0"/>
          <w:divBdr>
            <w:top w:val="none" w:sz="0" w:space="0" w:color="auto"/>
            <w:left w:val="none" w:sz="0" w:space="0" w:color="auto"/>
            <w:bottom w:val="none" w:sz="0" w:space="0" w:color="auto"/>
            <w:right w:val="none" w:sz="0" w:space="0" w:color="auto"/>
          </w:divBdr>
          <w:divsChild>
            <w:div w:id="53430947">
              <w:marLeft w:val="0"/>
              <w:marRight w:val="0"/>
              <w:marTop w:val="0"/>
              <w:marBottom w:val="0"/>
              <w:divBdr>
                <w:top w:val="none" w:sz="0" w:space="0" w:color="auto"/>
                <w:left w:val="none" w:sz="0" w:space="0" w:color="auto"/>
                <w:bottom w:val="none" w:sz="0" w:space="0" w:color="auto"/>
                <w:right w:val="none" w:sz="0" w:space="0" w:color="auto"/>
              </w:divBdr>
            </w:div>
          </w:divsChild>
        </w:div>
        <w:div w:id="925455467">
          <w:marLeft w:val="0"/>
          <w:marRight w:val="0"/>
          <w:marTop w:val="120"/>
          <w:marBottom w:val="0"/>
          <w:divBdr>
            <w:top w:val="none" w:sz="0" w:space="0" w:color="auto"/>
            <w:left w:val="none" w:sz="0" w:space="0" w:color="auto"/>
            <w:bottom w:val="none" w:sz="0" w:space="0" w:color="auto"/>
            <w:right w:val="none" w:sz="0" w:space="0" w:color="auto"/>
          </w:divBdr>
          <w:divsChild>
            <w:div w:id="1185633064">
              <w:marLeft w:val="0"/>
              <w:marRight w:val="0"/>
              <w:marTop w:val="0"/>
              <w:marBottom w:val="0"/>
              <w:divBdr>
                <w:top w:val="none" w:sz="0" w:space="0" w:color="auto"/>
                <w:left w:val="none" w:sz="0" w:space="0" w:color="auto"/>
                <w:bottom w:val="none" w:sz="0" w:space="0" w:color="auto"/>
                <w:right w:val="none" w:sz="0" w:space="0" w:color="auto"/>
              </w:divBdr>
            </w:div>
          </w:divsChild>
        </w:div>
        <w:div w:id="1117725469">
          <w:marLeft w:val="0"/>
          <w:marRight w:val="0"/>
          <w:marTop w:val="120"/>
          <w:marBottom w:val="0"/>
          <w:divBdr>
            <w:top w:val="none" w:sz="0" w:space="0" w:color="auto"/>
            <w:left w:val="none" w:sz="0" w:space="0" w:color="auto"/>
            <w:bottom w:val="none" w:sz="0" w:space="0" w:color="auto"/>
            <w:right w:val="none" w:sz="0" w:space="0" w:color="auto"/>
          </w:divBdr>
          <w:divsChild>
            <w:div w:id="874081563">
              <w:marLeft w:val="0"/>
              <w:marRight w:val="0"/>
              <w:marTop w:val="0"/>
              <w:marBottom w:val="0"/>
              <w:divBdr>
                <w:top w:val="none" w:sz="0" w:space="0" w:color="auto"/>
                <w:left w:val="none" w:sz="0" w:space="0" w:color="auto"/>
                <w:bottom w:val="none" w:sz="0" w:space="0" w:color="auto"/>
                <w:right w:val="none" w:sz="0" w:space="0" w:color="auto"/>
              </w:divBdr>
            </w:div>
          </w:divsChild>
        </w:div>
        <w:div w:id="465198468">
          <w:marLeft w:val="0"/>
          <w:marRight w:val="0"/>
          <w:marTop w:val="120"/>
          <w:marBottom w:val="0"/>
          <w:divBdr>
            <w:top w:val="none" w:sz="0" w:space="0" w:color="auto"/>
            <w:left w:val="none" w:sz="0" w:space="0" w:color="auto"/>
            <w:bottom w:val="none" w:sz="0" w:space="0" w:color="auto"/>
            <w:right w:val="none" w:sz="0" w:space="0" w:color="auto"/>
          </w:divBdr>
          <w:divsChild>
            <w:div w:id="689647687">
              <w:marLeft w:val="0"/>
              <w:marRight w:val="0"/>
              <w:marTop w:val="0"/>
              <w:marBottom w:val="0"/>
              <w:divBdr>
                <w:top w:val="none" w:sz="0" w:space="0" w:color="auto"/>
                <w:left w:val="none" w:sz="0" w:space="0" w:color="auto"/>
                <w:bottom w:val="none" w:sz="0" w:space="0" w:color="auto"/>
                <w:right w:val="none" w:sz="0" w:space="0" w:color="auto"/>
              </w:divBdr>
            </w:div>
          </w:divsChild>
        </w:div>
        <w:div w:id="1430076540">
          <w:marLeft w:val="0"/>
          <w:marRight w:val="0"/>
          <w:marTop w:val="120"/>
          <w:marBottom w:val="0"/>
          <w:divBdr>
            <w:top w:val="none" w:sz="0" w:space="0" w:color="auto"/>
            <w:left w:val="none" w:sz="0" w:space="0" w:color="auto"/>
            <w:bottom w:val="none" w:sz="0" w:space="0" w:color="auto"/>
            <w:right w:val="none" w:sz="0" w:space="0" w:color="auto"/>
          </w:divBdr>
          <w:divsChild>
            <w:div w:id="6506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3050">
      <w:bodyDiv w:val="1"/>
      <w:marLeft w:val="0"/>
      <w:marRight w:val="0"/>
      <w:marTop w:val="0"/>
      <w:marBottom w:val="0"/>
      <w:divBdr>
        <w:top w:val="none" w:sz="0" w:space="0" w:color="auto"/>
        <w:left w:val="none" w:sz="0" w:space="0" w:color="auto"/>
        <w:bottom w:val="none" w:sz="0" w:space="0" w:color="auto"/>
        <w:right w:val="none" w:sz="0" w:space="0" w:color="auto"/>
      </w:divBdr>
    </w:div>
    <w:div w:id="1917082594">
      <w:bodyDiv w:val="1"/>
      <w:marLeft w:val="0"/>
      <w:marRight w:val="0"/>
      <w:marTop w:val="0"/>
      <w:marBottom w:val="0"/>
      <w:divBdr>
        <w:top w:val="none" w:sz="0" w:space="0" w:color="auto"/>
        <w:left w:val="none" w:sz="0" w:space="0" w:color="auto"/>
        <w:bottom w:val="none" w:sz="0" w:space="0" w:color="auto"/>
        <w:right w:val="none" w:sz="0" w:space="0" w:color="auto"/>
      </w:divBdr>
    </w:div>
    <w:div w:id="2006274574">
      <w:bodyDiv w:val="1"/>
      <w:marLeft w:val="0"/>
      <w:marRight w:val="0"/>
      <w:marTop w:val="0"/>
      <w:marBottom w:val="0"/>
      <w:divBdr>
        <w:top w:val="none" w:sz="0" w:space="0" w:color="auto"/>
        <w:left w:val="none" w:sz="0" w:space="0" w:color="auto"/>
        <w:bottom w:val="none" w:sz="0" w:space="0" w:color="auto"/>
        <w:right w:val="none" w:sz="0" w:space="0" w:color="auto"/>
      </w:divBdr>
    </w:div>
    <w:div w:id="20804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yndic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yndicates2@mashat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syndicates1@mashatu.com" TargetMode="External"/><Relationship Id="rId5" Type="http://schemas.openxmlformats.org/officeDocument/2006/relationships/webSettings" Target="webSettings.xml"/><Relationship Id="rId10" Type="http://schemas.openxmlformats.org/officeDocument/2006/relationships/hyperlink" Target="mailto:syndicates2@mashatu.com" TargetMode="External"/><Relationship Id="rId4" Type="http://schemas.openxmlformats.org/officeDocument/2006/relationships/settings" Target="settings.xml"/><Relationship Id="rId9" Type="http://schemas.openxmlformats.org/officeDocument/2006/relationships/hyperlink" Target="mailto:syndicates1@mashat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BB3-D4C5-41CF-8FE9-F3D74623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Dewar</dc:creator>
  <cp:keywords/>
  <dc:description/>
  <cp:lastModifiedBy>Gill Dewar</cp:lastModifiedBy>
  <cp:revision>2</cp:revision>
  <dcterms:created xsi:type="dcterms:W3CDTF">2024-01-04T11:20:00Z</dcterms:created>
  <dcterms:modified xsi:type="dcterms:W3CDTF">2024-01-04T11:20:00Z</dcterms:modified>
</cp:coreProperties>
</file>